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0BA" w:rsidRPr="00926E3F" w:rsidRDefault="00926E3F" w:rsidP="001B63BD">
      <w:pPr>
        <w:spacing w:after="0" w:line="240" w:lineRule="auto"/>
        <w:jc w:val="right"/>
        <w:rPr>
          <w:rFonts w:ascii="Times New Roman" w:hAnsi="Times New Roman"/>
          <w:b/>
          <w:sz w:val="28"/>
          <w:szCs w:val="28"/>
        </w:rPr>
      </w:pPr>
      <w:r w:rsidRPr="00926E3F">
        <w:rPr>
          <w:rFonts w:ascii="Times New Roman" w:hAnsi="Times New Roman"/>
          <w:b/>
          <w:sz w:val="28"/>
          <w:szCs w:val="28"/>
        </w:rPr>
        <w:t>2024</w:t>
      </w:r>
      <w:r w:rsidR="00C220BA" w:rsidRPr="00926E3F">
        <w:rPr>
          <w:rFonts w:ascii="Times New Roman" w:hAnsi="Times New Roman"/>
          <w:b/>
          <w:sz w:val="28"/>
          <w:szCs w:val="28"/>
        </w:rPr>
        <w:t xml:space="preserve"> год</w:t>
      </w:r>
    </w:p>
    <w:p w:rsidR="00C220BA" w:rsidRPr="00926E3F" w:rsidRDefault="00C220BA" w:rsidP="001B63BD">
      <w:pPr>
        <w:spacing w:after="0" w:line="240" w:lineRule="auto"/>
        <w:jc w:val="center"/>
        <w:rPr>
          <w:rFonts w:ascii="Times New Roman" w:hAnsi="Times New Roman"/>
          <w:b/>
          <w:sz w:val="28"/>
          <w:szCs w:val="28"/>
        </w:rPr>
      </w:pPr>
      <w:r w:rsidRPr="00926E3F">
        <w:rPr>
          <w:rFonts w:ascii="Times New Roman" w:hAnsi="Times New Roman"/>
          <w:b/>
          <w:sz w:val="28"/>
          <w:szCs w:val="28"/>
        </w:rPr>
        <w:t xml:space="preserve">Требования к организации и проведению муниципального этапа </w:t>
      </w:r>
    </w:p>
    <w:p w:rsidR="00C220BA" w:rsidRPr="00926E3F" w:rsidRDefault="00C220BA" w:rsidP="001B63BD">
      <w:pPr>
        <w:spacing w:after="0" w:line="240" w:lineRule="auto"/>
        <w:jc w:val="center"/>
        <w:rPr>
          <w:rFonts w:ascii="Times New Roman" w:hAnsi="Times New Roman"/>
          <w:b/>
          <w:sz w:val="28"/>
          <w:szCs w:val="28"/>
        </w:rPr>
      </w:pPr>
      <w:r w:rsidRPr="00926E3F">
        <w:rPr>
          <w:rFonts w:ascii="Times New Roman" w:hAnsi="Times New Roman"/>
          <w:b/>
          <w:sz w:val="28"/>
          <w:szCs w:val="28"/>
        </w:rPr>
        <w:t xml:space="preserve">всероссийской олимпиады школьников </w:t>
      </w:r>
    </w:p>
    <w:p w:rsidR="00C220BA" w:rsidRPr="00926E3F" w:rsidRDefault="00C220BA" w:rsidP="001B63BD">
      <w:pPr>
        <w:spacing w:after="0" w:line="240" w:lineRule="auto"/>
        <w:jc w:val="center"/>
        <w:rPr>
          <w:rFonts w:ascii="Times New Roman" w:hAnsi="Times New Roman"/>
          <w:b/>
          <w:sz w:val="28"/>
          <w:szCs w:val="28"/>
        </w:rPr>
      </w:pPr>
      <w:r w:rsidRPr="00926E3F">
        <w:rPr>
          <w:rFonts w:ascii="Times New Roman" w:hAnsi="Times New Roman"/>
          <w:b/>
          <w:sz w:val="28"/>
          <w:szCs w:val="28"/>
        </w:rPr>
        <w:t>по химии</w:t>
      </w:r>
    </w:p>
    <w:p w:rsidR="00CF3927" w:rsidRPr="00926E3F" w:rsidRDefault="00CF3927" w:rsidP="001B63BD">
      <w:pPr>
        <w:spacing w:after="0" w:line="240" w:lineRule="auto"/>
        <w:ind w:firstLine="709"/>
        <w:jc w:val="both"/>
        <w:rPr>
          <w:rFonts w:ascii="Times New Roman" w:eastAsia="Calibri" w:hAnsi="Times New Roman" w:cs="Times New Roman"/>
          <w:sz w:val="28"/>
          <w:szCs w:val="28"/>
        </w:rPr>
      </w:pPr>
    </w:p>
    <w:p w:rsidR="00C220BA" w:rsidRPr="00926E3F" w:rsidRDefault="00C220BA" w:rsidP="001B63BD">
      <w:pPr>
        <w:spacing w:after="0" w:line="240" w:lineRule="auto"/>
        <w:ind w:firstLine="709"/>
        <w:jc w:val="both"/>
        <w:rPr>
          <w:rFonts w:ascii="Times New Roman" w:hAnsi="Times New Roman"/>
          <w:sz w:val="28"/>
          <w:szCs w:val="28"/>
        </w:rPr>
      </w:pPr>
      <w:r w:rsidRPr="00926E3F">
        <w:rPr>
          <w:rFonts w:ascii="Times New Roman" w:eastAsia="Calibri" w:hAnsi="Times New Roman" w:cs="Times New Roman"/>
          <w:b/>
          <w:sz w:val="28"/>
          <w:szCs w:val="28"/>
        </w:rPr>
        <w:t>Главная цель изучения</w:t>
      </w:r>
      <w:r w:rsidR="00CF3927" w:rsidRPr="00926E3F">
        <w:rPr>
          <w:rFonts w:ascii="Times New Roman" w:eastAsia="Calibri" w:hAnsi="Times New Roman" w:cs="Times New Roman"/>
          <w:b/>
          <w:sz w:val="28"/>
          <w:szCs w:val="28"/>
        </w:rPr>
        <w:t xml:space="preserve"> учебного предмета «</w:t>
      </w:r>
      <w:r w:rsidRPr="00926E3F">
        <w:rPr>
          <w:rFonts w:ascii="Times New Roman" w:eastAsia="Calibri" w:hAnsi="Times New Roman" w:cs="Times New Roman"/>
          <w:b/>
          <w:sz w:val="28"/>
          <w:szCs w:val="28"/>
        </w:rPr>
        <w:t>Химия</w:t>
      </w:r>
      <w:r w:rsidR="00CF3927" w:rsidRPr="00926E3F">
        <w:rPr>
          <w:rFonts w:ascii="Times New Roman" w:eastAsia="Calibri" w:hAnsi="Times New Roman" w:cs="Times New Roman"/>
          <w:b/>
          <w:sz w:val="28"/>
          <w:szCs w:val="28"/>
        </w:rPr>
        <w:t>»</w:t>
      </w:r>
      <w:r w:rsidR="00CF3927" w:rsidRPr="00926E3F">
        <w:rPr>
          <w:rFonts w:ascii="Times New Roman" w:eastAsia="Calibri" w:hAnsi="Times New Roman" w:cs="Times New Roman"/>
          <w:sz w:val="28"/>
          <w:szCs w:val="28"/>
        </w:rPr>
        <w:t xml:space="preserve"> в школе – это</w:t>
      </w:r>
      <w:r w:rsidRPr="00926E3F">
        <w:rPr>
          <w:rFonts w:ascii="Times New Roman" w:eastAsia="Calibri" w:hAnsi="Times New Roman" w:cs="Times New Roman"/>
          <w:sz w:val="28"/>
          <w:szCs w:val="28"/>
        </w:rPr>
        <w:t xml:space="preserve"> </w:t>
      </w:r>
      <w:r w:rsidRPr="00926E3F">
        <w:rPr>
          <w:rFonts w:ascii="Times New Roman" w:hAnsi="Times New Roman"/>
          <w:sz w:val="28"/>
          <w:szCs w:val="28"/>
        </w:rPr>
        <w:t>формирование научного мировоззрения через химическую составляющую картины мира, освоение научных методов познания, развитие умения практического применения предметных знаний, основанных на межпредметных связях, расширение кругозора, воспитание экологической культуры, навыков безопасного для человека и окружающей его среды образа жизни. Всероссийская олимпиада школьников по химии на всех своих этапах ориентируется на реализацию этой цели и способствует её достижению.</w:t>
      </w:r>
    </w:p>
    <w:p w:rsidR="00CF3927" w:rsidRPr="00926E3F" w:rsidRDefault="00CF3927" w:rsidP="001B63BD">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926E3F">
        <w:rPr>
          <w:rFonts w:ascii="Times New Roman" w:eastAsia="Calibri" w:hAnsi="Times New Roman" w:cs="Times New Roman"/>
          <w:b/>
          <w:sz w:val="28"/>
          <w:szCs w:val="28"/>
        </w:rPr>
        <w:t xml:space="preserve">Принципы составления олимпиадных заданий и формирования комплектов заданий </w:t>
      </w:r>
    </w:p>
    <w:p w:rsidR="00172A96" w:rsidRPr="00926E3F" w:rsidRDefault="00BA208C"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Олимпиадные задания разрабатываются на основе содержания образовательных программ основного общего и сре</w:t>
      </w:r>
      <w:r w:rsidR="00330CDB">
        <w:rPr>
          <w:rFonts w:ascii="Times New Roman" w:eastAsia="Calibri" w:hAnsi="Times New Roman" w:cs="Times New Roman"/>
          <w:sz w:val="28"/>
          <w:szCs w:val="28"/>
        </w:rPr>
        <w:t>днего общего образования углублё</w:t>
      </w:r>
      <w:r w:rsidRPr="00926E3F">
        <w:rPr>
          <w:rFonts w:ascii="Times New Roman" w:eastAsia="Calibri" w:hAnsi="Times New Roman" w:cs="Times New Roman"/>
          <w:sz w:val="28"/>
          <w:szCs w:val="28"/>
        </w:rPr>
        <w:t xml:space="preserve">нного уровня и соответствующей направленности (профиля). </w:t>
      </w:r>
      <w:r w:rsidRPr="00926E3F">
        <w:rPr>
          <w:rFonts w:ascii="Times New Roman" w:eastAsia="Calibri" w:hAnsi="Times New Roman" w:cs="Times New Roman"/>
          <w:sz w:val="28"/>
          <w:szCs w:val="28"/>
        </w:rPr>
        <w:tab/>
      </w:r>
    </w:p>
    <w:p w:rsidR="00BA208C" w:rsidRPr="00926E3F" w:rsidRDefault="00BA208C"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Олимпиадные задачи теоретического тура ориентированы на материал 4 разделов химии: неорганической, органической, аналитической, физической. В программу экспериментального тура входят задания, при решении которых предполагается демонстрация практических навыков, необходимых в химической лаборатории, знани</w:t>
      </w:r>
      <w:r w:rsidR="00330CDB">
        <w:rPr>
          <w:rFonts w:ascii="Times New Roman" w:eastAsia="Calibri" w:hAnsi="Times New Roman" w:cs="Times New Roman"/>
          <w:sz w:val="28"/>
          <w:szCs w:val="28"/>
        </w:rPr>
        <w:t>й</w:t>
      </w:r>
      <w:r w:rsidRPr="00926E3F">
        <w:rPr>
          <w:rFonts w:ascii="Times New Roman" w:eastAsia="Calibri" w:hAnsi="Times New Roman" w:cs="Times New Roman"/>
          <w:sz w:val="28"/>
          <w:szCs w:val="28"/>
        </w:rPr>
        <w:t xml:space="preserve"> качественного анализа химических веществ.</w:t>
      </w:r>
    </w:p>
    <w:p w:rsidR="00CF3927" w:rsidRPr="00926E3F" w:rsidRDefault="00CF3927" w:rsidP="001B63BD">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926E3F">
        <w:rPr>
          <w:rFonts w:ascii="Times New Roman" w:eastAsia="Calibri" w:hAnsi="Times New Roman" w:cs="Times New Roman"/>
          <w:b/>
          <w:sz w:val="28"/>
          <w:szCs w:val="28"/>
        </w:rPr>
        <w:t>Типология заданий</w:t>
      </w:r>
    </w:p>
    <w:p w:rsidR="001F484B" w:rsidRPr="00926E3F" w:rsidRDefault="001F484B" w:rsidP="001B63BD">
      <w:pPr>
        <w:autoSpaceDE w:val="0"/>
        <w:autoSpaceDN w:val="0"/>
        <w:adjustRightInd w:val="0"/>
        <w:spacing w:after="0" w:line="240" w:lineRule="auto"/>
        <w:ind w:firstLine="709"/>
        <w:jc w:val="both"/>
        <w:rPr>
          <w:rFonts w:ascii="Times New Roman" w:hAnsi="Times New Roman"/>
          <w:sz w:val="28"/>
          <w:szCs w:val="28"/>
        </w:rPr>
      </w:pPr>
      <w:r w:rsidRPr="00926E3F">
        <w:rPr>
          <w:rFonts w:ascii="Times New Roman" w:hAnsi="Times New Roman"/>
          <w:sz w:val="28"/>
          <w:szCs w:val="28"/>
        </w:rPr>
        <w:t>Типология заданий</w:t>
      </w:r>
      <w:r w:rsidRPr="00926E3F">
        <w:rPr>
          <w:rFonts w:ascii="Times New Roman" w:hAnsi="Times New Roman"/>
          <w:b/>
          <w:sz w:val="28"/>
          <w:szCs w:val="28"/>
        </w:rPr>
        <w:t xml:space="preserve"> </w:t>
      </w:r>
      <w:r w:rsidRPr="00926E3F">
        <w:rPr>
          <w:rFonts w:ascii="Times New Roman" w:hAnsi="Times New Roman"/>
          <w:sz w:val="28"/>
          <w:szCs w:val="28"/>
        </w:rPr>
        <w:t>муниципального этапа всероссийской олимпиады школьников по хими</w:t>
      </w:r>
      <w:r w:rsidR="00926E3F" w:rsidRPr="00926E3F">
        <w:rPr>
          <w:rFonts w:ascii="Times New Roman" w:hAnsi="Times New Roman"/>
          <w:sz w:val="28"/>
          <w:szCs w:val="28"/>
        </w:rPr>
        <w:t>и в Архангельской области в 2024</w:t>
      </w:r>
      <w:r w:rsidR="00330CDB">
        <w:rPr>
          <w:rFonts w:ascii="Times New Roman" w:hAnsi="Times New Roman"/>
          <w:sz w:val="28"/>
          <w:szCs w:val="28"/>
        </w:rPr>
        <w:t>/</w:t>
      </w:r>
      <w:r w:rsidR="00926E3F" w:rsidRPr="00926E3F">
        <w:rPr>
          <w:rFonts w:ascii="Times New Roman" w:hAnsi="Times New Roman"/>
          <w:sz w:val="28"/>
          <w:szCs w:val="28"/>
        </w:rPr>
        <w:t>25</w:t>
      </w:r>
      <w:r w:rsidRPr="00926E3F">
        <w:rPr>
          <w:rFonts w:ascii="Times New Roman" w:hAnsi="Times New Roman"/>
          <w:sz w:val="28"/>
          <w:szCs w:val="28"/>
        </w:rPr>
        <w:t xml:space="preserve"> учебном году изменяется незначительно в соответствии с федеральными методическими рекомендациями по проведению школьного и муниципального </w:t>
      </w:r>
      <w:r w:rsidR="00926E3F" w:rsidRPr="00926E3F">
        <w:rPr>
          <w:rFonts w:ascii="Times New Roman" w:hAnsi="Times New Roman"/>
          <w:sz w:val="28"/>
          <w:szCs w:val="28"/>
        </w:rPr>
        <w:t>этапов олимпиады по химии в 2024</w:t>
      </w:r>
      <w:r w:rsidR="00330CDB">
        <w:rPr>
          <w:rFonts w:ascii="Times New Roman" w:hAnsi="Times New Roman"/>
          <w:sz w:val="28"/>
          <w:szCs w:val="28"/>
        </w:rPr>
        <w:t>/</w:t>
      </w:r>
      <w:r w:rsidR="00926E3F" w:rsidRPr="00926E3F">
        <w:rPr>
          <w:rFonts w:ascii="Times New Roman" w:hAnsi="Times New Roman"/>
          <w:sz w:val="28"/>
          <w:szCs w:val="28"/>
        </w:rPr>
        <w:t>25</w:t>
      </w:r>
      <w:r w:rsidRPr="00926E3F">
        <w:rPr>
          <w:rFonts w:ascii="Times New Roman" w:hAnsi="Times New Roman"/>
          <w:sz w:val="28"/>
          <w:szCs w:val="28"/>
        </w:rPr>
        <w:t xml:space="preserve"> учебном году.</w:t>
      </w:r>
    </w:p>
    <w:p w:rsidR="00CF3927" w:rsidRPr="00926E3F" w:rsidRDefault="00CF3927"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В этой связи обр</w:t>
      </w:r>
      <w:r w:rsidR="00926E3F" w:rsidRPr="00926E3F">
        <w:rPr>
          <w:rFonts w:ascii="Times New Roman" w:eastAsia="Calibri" w:hAnsi="Times New Roman" w:cs="Times New Roman"/>
          <w:sz w:val="28"/>
          <w:szCs w:val="28"/>
        </w:rPr>
        <w:t>ащаем внимание на то, что в 2024</w:t>
      </w:r>
      <w:r w:rsidR="00330CDB">
        <w:rPr>
          <w:rFonts w:ascii="Times New Roman" w:eastAsia="Calibri" w:hAnsi="Times New Roman" w:cs="Times New Roman"/>
          <w:sz w:val="28"/>
          <w:szCs w:val="28"/>
        </w:rPr>
        <w:t>/</w:t>
      </w:r>
      <w:r w:rsidR="00926E3F" w:rsidRPr="00926E3F">
        <w:rPr>
          <w:rFonts w:ascii="Times New Roman" w:eastAsia="Calibri" w:hAnsi="Times New Roman" w:cs="Times New Roman"/>
          <w:sz w:val="28"/>
          <w:szCs w:val="28"/>
        </w:rPr>
        <w:t>25</w:t>
      </w:r>
      <w:r w:rsidRPr="00926E3F">
        <w:rPr>
          <w:rFonts w:ascii="Times New Roman" w:eastAsia="Calibri" w:hAnsi="Times New Roman" w:cs="Times New Roman"/>
          <w:sz w:val="28"/>
          <w:szCs w:val="28"/>
        </w:rPr>
        <w:t xml:space="preserve"> учебном году для выполнения на школьном этапе олимпиады по </w:t>
      </w:r>
      <w:r w:rsidR="001F484B" w:rsidRPr="00926E3F">
        <w:rPr>
          <w:rFonts w:ascii="Times New Roman" w:eastAsia="Calibri" w:hAnsi="Times New Roman" w:cs="Times New Roman"/>
          <w:sz w:val="28"/>
          <w:szCs w:val="28"/>
        </w:rPr>
        <w:t>химии</w:t>
      </w:r>
      <w:r w:rsidRPr="00926E3F">
        <w:rPr>
          <w:rFonts w:ascii="Times New Roman" w:eastAsia="Calibri" w:hAnsi="Times New Roman" w:cs="Times New Roman"/>
          <w:sz w:val="28"/>
          <w:szCs w:val="28"/>
        </w:rPr>
        <w:t xml:space="preserve"> будут предложены следующие типы заданий:</w:t>
      </w:r>
    </w:p>
    <w:p w:rsidR="00CF3927" w:rsidRPr="00926E3F" w:rsidRDefault="00E67950"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F484B" w:rsidRPr="00926E3F">
        <w:rPr>
          <w:rFonts w:ascii="Times New Roman" w:eastAsia="Calibri" w:hAnsi="Times New Roman" w:cs="Times New Roman"/>
          <w:sz w:val="28"/>
          <w:szCs w:val="28"/>
        </w:rPr>
        <w:t>7</w:t>
      </w:r>
      <w:r>
        <w:rPr>
          <w:rFonts w:ascii="Times New Roman" w:eastAsia="Calibri" w:hAnsi="Times New Roman" w:cs="Times New Roman"/>
          <w:sz w:val="28"/>
          <w:szCs w:val="28"/>
        </w:rPr>
        <w:t>‒</w:t>
      </w:r>
      <w:r w:rsidR="001F484B" w:rsidRPr="00926E3F">
        <w:rPr>
          <w:rFonts w:ascii="Times New Roman" w:eastAsia="Calibri" w:hAnsi="Times New Roman" w:cs="Times New Roman"/>
          <w:sz w:val="28"/>
          <w:szCs w:val="28"/>
        </w:rPr>
        <w:t>8</w:t>
      </w:r>
      <w:r>
        <w:rPr>
          <w:rFonts w:ascii="Times New Roman" w:eastAsia="Calibri" w:hAnsi="Times New Roman" w:cs="Times New Roman"/>
          <w:sz w:val="28"/>
          <w:szCs w:val="28"/>
        </w:rPr>
        <w:t>-й</w:t>
      </w:r>
      <w:r w:rsidR="001F484B" w:rsidRPr="00926E3F">
        <w:rPr>
          <w:rFonts w:ascii="Times New Roman" w:eastAsia="Calibri" w:hAnsi="Times New Roman" w:cs="Times New Roman"/>
          <w:sz w:val="28"/>
          <w:szCs w:val="28"/>
        </w:rPr>
        <w:t xml:space="preserve"> класс – </w:t>
      </w:r>
      <w:r w:rsidR="001F484B" w:rsidRPr="00926E3F">
        <w:rPr>
          <w:rFonts w:ascii="Times New Roman" w:hAnsi="Times New Roman"/>
          <w:sz w:val="28"/>
          <w:szCs w:val="28"/>
        </w:rPr>
        <w:t>тест</w:t>
      </w:r>
      <w:r w:rsidR="00926E3F" w:rsidRPr="00926E3F">
        <w:rPr>
          <w:rFonts w:ascii="Times New Roman" w:hAnsi="Times New Roman"/>
          <w:sz w:val="28"/>
          <w:szCs w:val="28"/>
        </w:rPr>
        <w:t>, контекстные задания</w:t>
      </w:r>
      <w:r w:rsidR="00DD7F08" w:rsidRPr="00926E3F">
        <w:rPr>
          <w:rFonts w:ascii="Times New Roman" w:hAnsi="Times New Roman"/>
          <w:sz w:val="28"/>
          <w:szCs w:val="28"/>
        </w:rPr>
        <w:t xml:space="preserve">, </w:t>
      </w:r>
      <w:r w:rsidR="00935678" w:rsidRPr="00926E3F">
        <w:rPr>
          <w:rFonts w:ascii="Times New Roman" w:hAnsi="Times New Roman"/>
          <w:sz w:val="28"/>
          <w:szCs w:val="28"/>
        </w:rPr>
        <w:t xml:space="preserve">кроссворд, </w:t>
      </w:r>
      <w:r>
        <w:rPr>
          <w:rFonts w:ascii="Times New Roman" w:hAnsi="Times New Roman"/>
          <w:sz w:val="28"/>
          <w:szCs w:val="28"/>
        </w:rPr>
        <w:t>расчё</w:t>
      </w:r>
      <w:r w:rsidR="00DD7F08" w:rsidRPr="00926E3F">
        <w:rPr>
          <w:rFonts w:ascii="Times New Roman" w:hAnsi="Times New Roman"/>
          <w:sz w:val="28"/>
          <w:szCs w:val="28"/>
        </w:rPr>
        <w:t>тные задачи</w:t>
      </w:r>
      <w:r w:rsidR="00CF3927" w:rsidRPr="00926E3F">
        <w:rPr>
          <w:rFonts w:ascii="Times New Roman" w:eastAsia="Calibri" w:hAnsi="Times New Roman" w:cs="Times New Roman"/>
          <w:sz w:val="28"/>
          <w:szCs w:val="28"/>
        </w:rPr>
        <w:t>;</w:t>
      </w:r>
    </w:p>
    <w:p w:rsidR="00CF3927" w:rsidRPr="00926E3F" w:rsidRDefault="00E67950"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7F08" w:rsidRPr="00926E3F">
        <w:rPr>
          <w:rFonts w:ascii="Times New Roman" w:eastAsia="Calibri" w:hAnsi="Times New Roman" w:cs="Times New Roman"/>
          <w:sz w:val="28"/>
          <w:szCs w:val="28"/>
        </w:rPr>
        <w:t>9</w:t>
      </w:r>
      <w:r>
        <w:rPr>
          <w:rFonts w:ascii="Times New Roman" w:eastAsia="Calibri" w:hAnsi="Times New Roman" w:cs="Times New Roman"/>
          <w:sz w:val="28"/>
          <w:szCs w:val="28"/>
        </w:rPr>
        <w:t>-й</w:t>
      </w:r>
      <w:r w:rsidR="00DD7F08" w:rsidRPr="00926E3F">
        <w:rPr>
          <w:rFonts w:ascii="Times New Roman" w:eastAsia="Calibri" w:hAnsi="Times New Roman" w:cs="Times New Roman"/>
          <w:sz w:val="28"/>
          <w:szCs w:val="28"/>
        </w:rPr>
        <w:t xml:space="preserve"> класс –</w:t>
      </w:r>
      <w:r>
        <w:rPr>
          <w:rFonts w:ascii="Times New Roman" w:hAnsi="Times New Roman"/>
          <w:sz w:val="28"/>
          <w:szCs w:val="28"/>
        </w:rPr>
        <w:t xml:space="preserve"> качественные задачи, расчё</w:t>
      </w:r>
      <w:r w:rsidR="000D0065" w:rsidRPr="00926E3F">
        <w:rPr>
          <w:rFonts w:ascii="Times New Roman" w:hAnsi="Times New Roman"/>
          <w:sz w:val="28"/>
          <w:szCs w:val="28"/>
        </w:rPr>
        <w:t xml:space="preserve">тные задачи, </w:t>
      </w:r>
      <w:r w:rsidR="00DD7F08" w:rsidRPr="00926E3F">
        <w:rPr>
          <w:rFonts w:ascii="Times New Roman" w:hAnsi="Times New Roman"/>
          <w:sz w:val="28"/>
          <w:szCs w:val="28"/>
        </w:rPr>
        <w:t>экспериментальное задание реального формата</w:t>
      </w:r>
      <w:r w:rsidR="00CF3927" w:rsidRPr="00926E3F">
        <w:rPr>
          <w:rFonts w:ascii="Times New Roman" w:eastAsia="Calibri" w:hAnsi="Times New Roman" w:cs="Times New Roman"/>
          <w:sz w:val="28"/>
          <w:szCs w:val="28"/>
        </w:rPr>
        <w:t>;</w:t>
      </w:r>
    </w:p>
    <w:p w:rsidR="00CF3927" w:rsidRPr="00926E3F" w:rsidRDefault="00E67950"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F3927" w:rsidRPr="00926E3F">
        <w:rPr>
          <w:rFonts w:ascii="Times New Roman" w:eastAsia="Calibri" w:hAnsi="Times New Roman" w:cs="Times New Roman"/>
          <w:sz w:val="28"/>
          <w:szCs w:val="28"/>
        </w:rPr>
        <w:t>10</w:t>
      </w:r>
      <w:r>
        <w:rPr>
          <w:rFonts w:ascii="Times New Roman" w:eastAsia="Calibri" w:hAnsi="Times New Roman" w:cs="Times New Roman"/>
          <w:sz w:val="28"/>
          <w:szCs w:val="28"/>
        </w:rPr>
        <w:t>-й</w:t>
      </w:r>
      <w:r w:rsidR="00CF3927" w:rsidRPr="00926E3F">
        <w:rPr>
          <w:rFonts w:ascii="Times New Roman" w:eastAsia="Calibri" w:hAnsi="Times New Roman" w:cs="Times New Roman"/>
          <w:sz w:val="28"/>
          <w:szCs w:val="28"/>
        </w:rPr>
        <w:t xml:space="preserve"> </w:t>
      </w:r>
      <w:r w:rsidR="00DD7F08" w:rsidRPr="00926E3F">
        <w:rPr>
          <w:rFonts w:ascii="Times New Roman" w:eastAsia="Calibri" w:hAnsi="Times New Roman" w:cs="Times New Roman"/>
          <w:sz w:val="28"/>
          <w:szCs w:val="28"/>
        </w:rPr>
        <w:t xml:space="preserve">класс – </w:t>
      </w:r>
      <w:r w:rsidR="00DD7F08" w:rsidRPr="00926E3F">
        <w:rPr>
          <w:rFonts w:ascii="Times New Roman" w:hAnsi="Times New Roman"/>
          <w:sz w:val="28"/>
          <w:szCs w:val="28"/>
        </w:rPr>
        <w:t xml:space="preserve">цепочка превращений химических веществ, </w:t>
      </w:r>
      <w:r>
        <w:rPr>
          <w:rFonts w:ascii="Times New Roman" w:hAnsi="Times New Roman"/>
          <w:sz w:val="28"/>
          <w:szCs w:val="28"/>
        </w:rPr>
        <w:t>расчё</w:t>
      </w:r>
      <w:r w:rsidR="00020315" w:rsidRPr="00926E3F">
        <w:rPr>
          <w:rFonts w:ascii="Times New Roman" w:hAnsi="Times New Roman"/>
          <w:sz w:val="28"/>
          <w:szCs w:val="28"/>
        </w:rPr>
        <w:t xml:space="preserve">тные задачи, </w:t>
      </w:r>
      <w:r w:rsidR="00DD7F08" w:rsidRPr="00926E3F">
        <w:rPr>
          <w:rFonts w:ascii="Times New Roman" w:hAnsi="Times New Roman"/>
          <w:sz w:val="28"/>
          <w:szCs w:val="28"/>
        </w:rPr>
        <w:t>экспериментальное задание реального формата</w:t>
      </w:r>
      <w:r w:rsidR="00CF3927" w:rsidRPr="00926E3F">
        <w:rPr>
          <w:rFonts w:ascii="Times New Roman" w:eastAsia="Calibri" w:hAnsi="Times New Roman" w:cs="Times New Roman"/>
          <w:sz w:val="28"/>
          <w:szCs w:val="28"/>
        </w:rPr>
        <w:t>;</w:t>
      </w:r>
    </w:p>
    <w:p w:rsidR="00CF3927" w:rsidRPr="00926E3F" w:rsidRDefault="00E67950" w:rsidP="001B63BD">
      <w:pPr>
        <w:autoSpaceDE w:val="0"/>
        <w:autoSpaceDN w:val="0"/>
        <w:adjustRightInd w:val="0"/>
        <w:spacing w:after="0" w:line="240" w:lineRule="auto"/>
        <w:ind w:firstLine="709"/>
        <w:jc w:val="both"/>
        <w:rPr>
          <w:rFonts w:ascii="Times New Roman" w:hAnsi="Times New Roman"/>
          <w:sz w:val="28"/>
          <w:szCs w:val="28"/>
        </w:rPr>
      </w:pPr>
      <w:r>
        <w:rPr>
          <w:rFonts w:ascii="Times New Roman" w:eastAsia="Calibri" w:hAnsi="Times New Roman" w:cs="Times New Roman"/>
          <w:sz w:val="28"/>
          <w:szCs w:val="28"/>
        </w:rPr>
        <w:t xml:space="preserve">• </w:t>
      </w:r>
      <w:r w:rsidR="00DD7F08" w:rsidRPr="00926E3F">
        <w:rPr>
          <w:rFonts w:ascii="Times New Roman" w:eastAsia="Calibri" w:hAnsi="Times New Roman" w:cs="Times New Roman"/>
          <w:sz w:val="28"/>
          <w:szCs w:val="28"/>
        </w:rPr>
        <w:t>11</w:t>
      </w:r>
      <w:r>
        <w:rPr>
          <w:rFonts w:ascii="Times New Roman" w:eastAsia="Calibri" w:hAnsi="Times New Roman" w:cs="Times New Roman"/>
          <w:sz w:val="28"/>
          <w:szCs w:val="28"/>
        </w:rPr>
        <w:t>-й</w:t>
      </w:r>
      <w:r w:rsidR="00DD7F08" w:rsidRPr="00926E3F">
        <w:rPr>
          <w:rFonts w:ascii="Times New Roman" w:eastAsia="Calibri" w:hAnsi="Times New Roman" w:cs="Times New Roman"/>
          <w:sz w:val="28"/>
          <w:szCs w:val="28"/>
        </w:rPr>
        <w:t xml:space="preserve"> класс – </w:t>
      </w:r>
      <w:r>
        <w:rPr>
          <w:rFonts w:ascii="Times New Roman" w:hAnsi="Times New Roman"/>
          <w:sz w:val="28"/>
          <w:szCs w:val="28"/>
        </w:rPr>
        <w:t>качественные задачи, расчё</w:t>
      </w:r>
      <w:r w:rsidR="00DD7F08" w:rsidRPr="00926E3F">
        <w:rPr>
          <w:rFonts w:ascii="Times New Roman" w:hAnsi="Times New Roman"/>
          <w:sz w:val="28"/>
          <w:szCs w:val="28"/>
        </w:rPr>
        <w:t>тные задачи, экспериментальное задание реального формата.</w:t>
      </w:r>
    </w:p>
    <w:p w:rsidR="00C64B34" w:rsidRPr="00926E3F" w:rsidRDefault="00C64B34"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Центральная предметная методическая комиссия по химии всероссийской олимпиады школьников настоятельно рекомендует включать химический эксперимент на муниципальном этапе. В связи с этим участникам олимпиады 9</w:t>
      </w:r>
      <w:r w:rsidR="00E67950">
        <w:rPr>
          <w:rFonts w:ascii="Times New Roman" w:eastAsia="Calibri" w:hAnsi="Times New Roman" w:cs="Times New Roman"/>
          <w:sz w:val="28"/>
          <w:szCs w:val="28"/>
        </w:rPr>
        <w:t>‒</w:t>
      </w:r>
      <w:r w:rsidRPr="00926E3F">
        <w:rPr>
          <w:rFonts w:ascii="Times New Roman" w:eastAsia="Calibri" w:hAnsi="Times New Roman" w:cs="Times New Roman"/>
          <w:sz w:val="28"/>
          <w:szCs w:val="28"/>
        </w:rPr>
        <w:t>11</w:t>
      </w:r>
      <w:r w:rsidR="00E67950">
        <w:rPr>
          <w:rFonts w:ascii="Times New Roman" w:eastAsia="Calibri" w:hAnsi="Times New Roman" w:cs="Times New Roman"/>
          <w:sz w:val="28"/>
          <w:szCs w:val="28"/>
        </w:rPr>
        <w:t>-х</w:t>
      </w:r>
      <w:r w:rsidRPr="00926E3F">
        <w:rPr>
          <w:rFonts w:ascii="Times New Roman" w:eastAsia="Calibri" w:hAnsi="Times New Roman" w:cs="Times New Roman"/>
          <w:sz w:val="28"/>
          <w:szCs w:val="28"/>
        </w:rPr>
        <w:t xml:space="preserve"> классов будет предложен реальный химический эксперимент. В особых случаях эксперимент может быть мысленным.</w:t>
      </w:r>
    </w:p>
    <w:p w:rsidR="001F484B" w:rsidRPr="00926E3F" w:rsidRDefault="001F484B"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p>
    <w:p w:rsidR="00CF3927" w:rsidRPr="00926E3F" w:rsidRDefault="00CF3927"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b/>
          <w:sz w:val="28"/>
          <w:szCs w:val="28"/>
        </w:rPr>
        <w:lastRenderedPageBreak/>
        <w:t>Порядок проведения соревновательных туров</w:t>
      </w:r>
    </w:p>
    <w:p w:rsidR="00316FEE" w:rsidRPr="00926E3F" w:rsidRDefault="00316FEE" w:rsidP="001B63BD">
      <w:pPr>
        <w:spacing w:after="0" w:line="240" w:lineRule="auto"/>
        <w:ind w:firstLine="709"/>
        <w:jc w:val="both"/>
        <w:rPr>
          <w:rFonts w:ascii="Times New Roman" w:hAnsi="Times New Roman"/>
          <w:sz w:val="28"/>
          <w:szCs w:val="28"/>
        </w:rPr>
      </w:pPr>
      <w:proofErr w:type="gramStart"/>
      <w:r w:rsidRPr="00926E3F">
        <w:rPr>
          <w:rFonts w:ascii="Times New Roman" w:hAnsi="Times New Roman"/>
          <w:sz w:val="28"/>
          <w:szCs w:val="28"/>
        </w:rPr>
        <w:t>До начала олимпиады дл</w:t>
      </w:r>
      <w:r w:rsidR="00E67950">
        <w:rPr>
          <w:rFonts w:ascii="Times New Roman" w:hAnsi="Times New Roman"/>
          <w:sz w:val="28"/>
          <w:szCs w:val="28"/>
        </w:rPr>
        <w:t xml:space="preserve">я участников </w:t>
      </w:r>
      <w:r w:rsidR="00567960">
        <w:rPr>
          <w:rFonts w:ascii="Times New Roman" w:hAnsi="Times New Roman"/>
          <w:sz w:val="28"/>
          <w:szCs w:val="28"/>
        </w:rPr>
        <w:t>необходимо</w:t>
      </w:r>
      <w:r w:rsidR="00E67950">
        <w:rPr>
          <w:rFonts w:ascii="Times New Roman" w:hAnsi="Times New Roman"/>
          <w:sz w:val="28"/>
          <w:szCs w:val="28"/>
        </w:rPr>
        <w:t xml:space="preserve"> прове</w:t>
      </w:r>
      <w:r w:rsidR="00567960">
        <w:rPr>
          <w:rFonts w:ascii="Times New Roman" w:hAnsi="Times New Roman"/>
          <w:sz w:val="28"/>
          <w:szCs w:val="28"/>
        </w:rPr>
        <w:t>сти</w:t>
      </w:r>
      <w:r w:rsidRPr="00926E3F">
        <w:rPr>
          <w:rFonts w:ascii="Times New Roman" w:hAnsi="Times New Roman"/>
          <w:sz w:val="28"/>
          <w:szCs w:val="28"/>
        </w:rPr>
        <w:t xml:space="preserve">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w:t>
      </w:r>
      <w:r w:rsidR="00E67950">
        <w:rPr>
          <w:rFonts w:ascii="Times New Roman" w:hAnsi="Times New Roman"/>
          <w:sz w:val="28"/>
          <w:szCs w:val="28"/>
        </w:rPr>
        <w:t>-вычислительной техники, разрешё</w:t>
      </w:r>
      <w:r w:rsidRPr="00926E3F">
        <w:rPr>
          <w:rFonts w:ascii="Times New Roman" w:hAnsi="Times New Roman"/>
          <w:sz w:val="28"/>
          <w:szCs w:val="28"/>
        </w:rPr>
        <w:t>нных к использованию во время проведения олимпиады, правилах поведения,</w:t>
      </w:r>
      <w:r w:rsidR="00294ADC">
        <w:rPr>
          <w:rFonts w:ascii="Times New Roman" w:hAnsi="Times New Roman"/>
          <w:sz w:val="28"/>
          <w:szCs w:val="28"/>
        </w:rPr>
        <w:t xml:space="preserve"> запрещё</w:t>
      </w:r>
      <w:r w:rsidRPr="00926E3F">
        <w:rPr>
          <w:rFonts w:ascii="Times New Roman" w:hAnsi="Times New Roman"/>
          <w:sz w:val="28"/>
          <w:szCs w:val="28"/>
        </w:rPr>
        <w:t>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w:t>
      </w:r>
      <w:proofErr w:type="gramEnd"/>
    </w:p>
    <w:p w:rsidR="003B7E32" w:rsidRPr="00926E3F" w:rsidRDefault="003B7E32" w:rsidP="001B63BD">
      <w:pPr>
        <w:spacing w:after="0" w:line="240" w:lineRule="auto"/>
        <w:ind w:firstLine="709"/>
        <w:jc w:val="both"/>
        <w:rPr>
          <w:rFonts w:ascii="Times New Roman" w:hAnsi="Times New Roman"/>
          <w:sz w:val="28"/>
          <w:szCs w:val="28"/>
        </w:rPr>
      </w:pPr>
      <w:r w:rsidRPr="00926E3F">
        <w:rPr>
          <w:rFonts w:ascii="Times New Roman" w:hAnsi="Times New Roman"/>
          <w:sz w:val="28"/>
          <w:szCs w:val="28"/>
        </w:rPr>
        <w:t>Муниципальный этап всероссийской олимпиады школьников по химии состоит из одного или двух туров индивидуальных состязаний участников (теоретического и экспериментального).</w:t>
      </w:r>
    </w:p>
    <w:p w:rsidR="00CF3927" w:rsidRPr="00926E3F" w:rsidRDefault="00294ADC"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Согласно рекомендациям ц</w:t>
      </w:r>
      <w:r w:rsidR="00CF3927" w:rsidRPr="00926E3F">
        <w:rPr>
          <w:rFonts w:ascii="Times New Roman" w:eastAsia="Calibri" w:hAnsi="Times New Roman" w:cs="Times New Roman"/>
          <w:sz w:val="28"/>
          <w:szCs w:val="28"/>
        </w:rPr>
        <w:t>ентральной предметно-методической комиссии продолжительность о</w:t>
      </w:r>
      <w:r w:rsidR="003B7E32" w:rsidRPr="00926E3F">
        <w:rPr>
          <w:rFonts w:ascii="Times New Roman" w:eastAsia="Calibri" w:hAnsi="Times New Roman" w:cs="Times New Roman"/>
          <w:sz w:val="28"/>
          <w:szCs w:val="28"/>
        </w:rPr>
        <w:t xml:space="preserve">лимпиады варьируется </w:t>
      </w:r>
      <w:r w:rsidR="00CF3927" w:rsidRPr="00926E3F">
        <w:rPr>
          <w:rFonts w:ascii="Times New Roman" w:eastAsia="Calibri" w:hAnsi="Times New Roman" w:cs="Times New Roman"/>
          <w:sz w:val="28"/>
          <w:szCs w:val="28"/>
        </w:rPr>
        <w:t>в зависимости от класса или возрастной категории:</w:t>
      </w:r>
    </w:p>
    <w:p w:rsidR="003B7E32" w:rsidRPr="00926E3F" w:rsidRDefault="00294ADC" w:rsidP="001B63BD">
      <w:pPr>
        <w:spacing w:after="0" w:line="240" w:lineRule="auto"/>
        <w:ind w:firstLine="709"/>
        <w:jc w:val="both"/>
        <w:rPr>
          <w:rFonts w:ascii="Times New Roman" w:hAnsi="Times New Roman"/>
          <w:sz w:val="28"/>
          <w:szCs w:val="28"/>
        </w:rPr>
      </w:pPr>
      <w:r>
        <w:rPr>
          <w:rFonts w:ascii="Times New Roman" w:eastAsia="Calibri" w:hAnsi="Times New Roman" w:cs="Times New Roman"/>
          <w:sz w:val="28"/>
          <w:szCs w:val="28"/>
        </w:rPr>
        <w:t xml:space="preserve">• </w:t>
      </w:r>
      <w:r w:rsidR="00CF3927" w:rsidRPr="00926E3F">
        <w:rPr>
          <w:rFonts w:ascii="Times New Roman" w:eastAsia="Calibri" w:hAnsi="Times New Roman" w:cs="Times New Roman"/>
          <w:sz w:val="28"/>
          <w:szCs w:val="28"/>
        </w:rPr>
        <w:t>для 7</w:t>
      </w:r>
      <w:r>
        <w:rPr>
          <w:rFonts w:ascii="Times New Roman" w:eastAsia="Calibri" w:hAnsi="Times New Roman" w:cs="Times New Roman"/>
          <w:sz w:val="28"/>
          <w:szCs w:val="28"/>
        </w:rPr>
        <w:t>-х</w:t>
      </w:r>
      <w:r w:rsidR="00CF3927" w:rsidRPr="00926E3F">
        <w:rPr>
          <w:rFonts w:ascii="Times New Roman" w:eastAsia="Calibri" w:hAnsi="Times New Roman" w:cs="Times New Roman"/>
          <w:sz w:val="28"/>
          <w:szCs w:val="28"/>
        </w:rPr>
        <w:t xml:space="preserve"> и 8</w:t>
      </w:r>
      <w:r>
        <w:rPr>
          <w:rFonts w:ascii="Times New Roman" w:eastAsia="Calibri" w:hAnsi="Times New Roman" w:cs="Times New Roman"/>
          <w:sz w:val="28"/>
          <w:szCs w:val="28"/>
        </w:rPr>
        <w:t>-х</w:t>
      </w:r>
      <w:r w:rsidR="00CF3927" w:rsidRPr="00926E3F">
        <w:rPr>
          <w:rFonts w:ascii="Times New Roman" w:eastAsia="Calibri" w:hAnsi="Times New Roman" w:cs="Times New Roman"/>
          <w:sz w:val="28"/>
          <w:szCs w:val="28"/>
        </w:rPr>
        <w:t xml:space="preserve"> классов продолжительность выполнения заданий – </w:t>
      </w:r>
      <w:r w:rsidR="003B7E32" w:rsidRPr="00926E3F">
        <w:rPr>
          <w:rFonts w:ascii="Times New Roman" w:hAnsi="Times New Roman"/>
          <w:sz w:val="28"/>
          <w:szCs w:val="28"/>
        </w:rPr>
        <w:t>3 астрономических часа</w:t>
      </w:r>
      <w:r>
        <w:rPr>
          <w:rFonts w:ascii="Times New Roman" w:hAnsi="Times New Roman"/>
          <w:sz w:val="28"/>
          <w:szCs w:val="28"/>
        </w:rPr>
        <w:t>;</w:t>
      </w:r>
    </w:p>
    <w:p w:rsidR="003B7E32" w:rsidRPr="00926E3F" w:rsidRDefault="00294ADC" w:rsidP="001B63BD">
      <w:pPr>
        <w:spacing w:after="0" w:line="240" w:lineRule="auto"/>
        <w:ind w:firstLine="709"/>
        <w:jc w:val="both"/>
        <w:rPr>
          <w:rFonts w:ascii="Times New Roman" w:hAnsi="Times New Roman"/>
          <w:sz w:val="28"/>
          <w:szCs w:val="28"/>
        </w:rPr>
      </w:pPr>
      <w:r>
        <w:rPr>
          <w:rFonts w:ascii="Times New Roman" w:hAnsi="Times New Roman" w:cs="Times New Roman"/>
          <w:sz w:val="28"/>
          <w:szCs w:val="28"/>
        </w:rPr>
        <w:t>•</w:t>
      </w:r>
      <w:r>
        <w:rPr>
          <w:rFonts w:ascii="Times New Roman" w:hAnsi="Times New Roman"/>
          <w:sz w:val="28"/>
          <w:szCs w:val="28"/>
        </w:rPr>
        <w:t xml:space="preserve"> д</w:t>
      </w:r>
      <w:r w:rsidR="003B7E32" w:rsidRPr="00926E3F">
        <w:rPr>
          <w:rFonts w:ascii="Times New Roman" w:hAnsi="Times New Roman"/>
          <w:sz w:val="28"/>
          <w:szCs w:val="28"/>
        </w:rPr>
        <w:t>ля 9, 10 и 11</w:t>
      </w:r>
      <w:r>
        <w:rPr>
          <w:rFonts w:ascii="Times New Roman" w:hAnsi="Times New Roman"/>
          <w:sz w:val="28"/>
          <w:szCs w:val="28"/>
        </w:rPr>
        <w:t>-х</w:t>
      </w:r>
      <w:r w:rsidR="003B7E32" w:rsidRPr="00926E3F">
        <w:rPr>
          <w:rFonts w:ascii="Times New Roman" w:hAnsi="Times New Roman"/>
          <w:sz w:val="28"/>
          <w:szCs w:val="28"/>
        </w:rPr>
        <w:t xml:space="preserve"> классов – 4 астрономических часа (в сумме с экспериментальным заданием).</w:t>
      </w:r>
    </w:p>
    <w:p w:rsidR="00316FEE" w:rsidRPr="00926E3F" w:rsidRDefault="00316FEE" w:rsidP="001B63BD">
      <w:pPr>
        <w:spacing w:after="0" w:line="240" w:lineRule="auto"/>
        <w:ind w:firstLine="709"/>
        <w:jc w:val="both"/>
        <w:rPr>
          <w:rFonts w:ascii="Times New Roman" w:hAnsi="Times New Roman"/>
          <w:sz w:val="28"/>
          <w:szCs w:val="28"/>
        </w:rPr>
      </w:pPr>
      <w:r w:rsidRPr="00926E3F">
        <w:rPr>
          <w:rFonts w:ascii="Times New Roman" w:hAnsi="Times New Roman"/>
          <w:sz w:val="28"/>
          <w:szCs w:val="28"/>
        </w:rPr>
        <w:t>Во время проведения олимпиады участникам запрещается: общаться друг с другом, свободно перемещаться по аудитории, меняться местами; обмениваться любыми материалами и предметами, использовать средства связи, а также справочные материалы, не предусмотренные разработчиками олимпиадных заданий; покидать аудиторию без разрешения организаторов или членов оргкомитета олимпиады. В случае нарушения этих условий обучающийся исключается из состава участников олимпиады.</w:t>
      </w:r>
    </w:p>
    <w:p w:rsidR="00121F80" w:rsidRPr="00926E3F" w:rsidRDefault="00121F80"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За 30 минут и за 5 минут до времени окончания выполнения заданий организаторам в аудитории необходимо сообщить участникам олимпиады о времени, оставшемся до завершения выполнения заданий.</w:t>
      </w:r>
    </w:p>
    <w:p w:rsidR="00121F80" w:rsidRPr="00926E3F" w:rsidRDefault="00121F80"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Задания выполняютс</w:t>
      </w:r>
      <w:r w:rsidR="00294ADC">
        <w:rPr>
          <w:rFonts w:ascii="Times New Roman" w:eastAsia="Calibri" w:hAnsi="Times New Roman" w:cs="Times New Roman"/>
          <w:sz w:val="28"/>
          <w:szCs w:val="28"/>
        </w:rPr>
        <w:t>я письменно, индивидуально. Объё</w:t>
      </w:r>
      <w:r w:rsidRPr="00926E3F">
        <w:rPr>
          <w:rFonts w:ascii="Times New Roman" w:eastAsia="Calibri" w:hAnsi="Times New Roman" w:cs="Times New Roman"/>
          <w:sz w:val="28"/>
          <w:szCs w:val="28"/>
        </w:rPr>
        <w:t>м работ специально не</w:t>
      </w:r>
      <w:r w:rsidR="00294ADC">
        <w:rPr>
          <w:rFonts w:ascii="Times New Roman" w:eastAsia="Calibri" w:hAnsi="Times New Roman" w:cs="Times New Roman"/>
          <w:sz w:val="28"/>
          <w:szCs w:val="28"/>
        </w:rPr>
        <w:t xml:space="preserve"> регламентируется. Участник берё</w:t>
      </w:r>
      <w:r w:rsidRPr="00926E3F">
        <w:rPr>
          <w:rFonts w:ascii="Times New Roman" w:eastAsia="Calibri" w:hAnsi="Times New Roman" w:cs="Times New Roman"/>
          <w:sz w:val="28"/>
          <w:szCs w:val="28"/>
        </w:rPr>
        <w:t>т с собой в аудиторию ручку и инженерный калькулятор.</w:t>
      </w:r>
    </w:p>
    <w:p w:rsidR="00121F80" w:rsidRPr="00926E3F" w:rsidRDefault="00121F80"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Во время выполнения олимпиадных заданий участник олимпиады вправе покинуть аудиторию по уважительной причине. При этом запрещается выносить олимпиадные задания, черновики и бланки ответов. На бланке ответов делается пометка о времени выхода и возвращения учащегося.</w:t>
      </w:r>
    </w:p>
    <w:p w:rsidR="00121F80" w:rsidRPr="00926E3F" w:rsidRDefault="00121F80"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После окончания времени выполнения заданий все листы бумаги</w:t>
      </w:r>
      <w:r w:rsidR="00294ADC">
        <w:rPr>
          <w:rFonts w:ascii="Times New Roman" w:eastAsia="Calibri" w:hAnsi="Times New Roman" w:cs="Times New Roman"/>
          <w:sz w:val="28"/>
          <w:szCs w:val="28"/>
        </w:rPr>
        <w:t>, и</w:t>
      </w:r>
      <w:r w:rsidRPr="00926E3F">
        <w:rPr>
          <w:rFonts w:ascii="Times New Roman" w:eastAsia="Calibri" w:hAnsi="Times New Roman" w:cs="Times New Roman"/>
          <w:sz w:val="28"/>
          <w:szCs w:val="28"/>
        </w:rPr>
        <w:t>спользуемые участниками в качестве черновиков, должны быть помечены словом «</w:t>
      </w:r>
      <w:r w:rsidR="00294ADC">
        <w:rPr>
          <w:rFonts w:ascii="Times New Roman" w:eastAsia="Calibri" w:hAnsi="Times New Roman" w:cs="Times New Roman"/>
          <w:sz w:val="28"/>
          <w:szCs w:val="28"/>
        </w:rPr>
        <w:t>ч</w:t>
      </w:r>
      <w:r w:rsidRPr="00926E3F">
        <w:rPr>
          <w:rFonts w:ascii="Times New Roman" w:eastAsia="Calibri" w:hAnsi="Times New Roman" w:cs="Times New Roman"/>
          <w:sz w:val="28"/>
          <w:szCs w:val="28"/>
        </w:rPr>
        <w:t>ерновик». Черновики сдаются организаторам</w:t>
      </w:r>
      <w:r w:rsidR="00294ADC">
        <w:rPr>
          <w:rFonts w:ascii="Times New Roman" w:eastAsia="Calibri" w:hAnsi="Times New Roman" w:cs="Times New Roman"/>
          <w:sz w:val="28"/>
          <w:szCs w:val="28"/>
        </w:rPr>
        <w:t>,</w:t>
      </w:r>
      <w:r w:rsidRPr="00926E3F">
        <w:rPr>
          <w:rFonts w:ascii="Times New Roman" w:eastAsia="Calibri" w:hAnsi="Times New Roman" w:cs="Times New Roman"/>
          <w:sz w:val="28"/>
          <w:szCs w:val="28"/>
        </w:rPr>
        <w:t xml:space="preserve"> и членами жюри не проверяются, а также не подлежат кодированию членами оргкомитета.</w:t>
      </w:r>
    </w:p>
    <w:p w:rsidR="00316FEE" w:rsidRPr="00926E3F" w:rsidRDefault="00316FEE"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Для выполнения экспериментального тура (очный формат, реальный эксперимент) участники получают необходимые реактивы, оборудование и тетради /листы бумаги формата А4 для оформления работы. Перед н</w:t>
      </w:r>
      <w:r w:rsidR="001B63BD" w:rsidRPr="00926E3F">
        <w:rPr>
          <w:rFonts w:ascii="Times New Roman" w:eastAsia="Calibri" w:hAnsi="Times New Roman" w:cs="Times New Roman"/>
          <w:sz w:val="28"/>
          <w:szCs w:val="28"/>
        </w:rPr>
        <w:t xml:space="preserve">ачалом экспериментального тура </w:t>
      </w:r>
      <w:r w:rsidRPr="00926E3F">
        <w:rPr>
          <w:rFonts w:ascii="Times New Roman" w:eastAsia="Calibri" w:hAnsi="Times New Roman" w:cs="Times New Roman"/>
          <w:sz w:val="28"/>
          <w:szCs w:val="28"/>
        </w:rPr>
        <w:t xml:space="preserve">учащихся необходимо кратко проинструктировать о правилах техники безопасности и дать рекомендации по выполнению той или иной </w:t>
      </w:r>
      <w:r w:rsidRPr="00926E3F">
        <w:rPr>
          <w:rFonts w:ascii="Times New Roman" w:eastAsia="Calibri" w:hAnsi="Times New Roman" w:cs="Times New Roman"/>
          <w:sz w:val="28"/>
          <w:szCs w:val="28"/>
        </w:rPr>
        <w:lastRenderedPageBreak/>
        <w:t>процедуры, с которой они столкнутся при выполнении задания. При выполнении экспериментального тура членам жюри и преподавателям, находящимся на лабораторном практикуме, рекомендуется наблюдать за ходом выполнения учащим</w:t>
      </w:r>
      <w:r w:rsidR="00294ADC">
        <w:rPr>
          <w:rFonts w:ascii="Times New Roman" w:eastAsia="Calibri" w:hAnsi="Times New Roman" w:cs="Times New Roman"/>
          <w:sz w:val="28"/>
          <w:szCs w:val="28"/>
        </w:rPr>
        <w:t>и</w:t>
      </w:r>
      <w:r w:rsidRPr="00926E3F">
        <w:rPr>
          <w:rFonts w:ascii="Times New Roman" w:eastAsia="Calibri" w:hAnsi="Times New Roman" w:cs="Times New Roman"/>
          <w:sz w:val="28"/>
          <w:szCs w:val="28"/>
        </w:rPr>
        <w:t xml:space="preserve">ся предложенной работы. </w:t>
      </w:r>
    </w:p>
    <w:p w:rsidR="00074245" w:rsidRPr="00926E3F" w:rsidRDefault="00CF3927"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b/>
          <w:sz w:val="28"/>
          <w:szCs w:val="28"/>
        </w:rPr>
        <w:t xml:space="preserve">Критерии и методики </w:t>
      </w:r>
      <w:proofErr w:type="gramStart"/>
      <w:r w:rsidRPr="00926E3F">
        <w:rPr>
          <w:rFonts w:ascii="Times New Roman" w:eastAsia="Calibri" w:hAnsi="Times New Roman" w:cs="Times New Roman"/>
          <w:b/>
          <w:sz w:val="28"/>
          <w:szCs w:val="28"/>
        </w:rPr>
        <w:t>оценивания выполненных олимпиадных заданий</w:t>
      </w:r>
      <w:r w:rsidRPr="00926E3F">
        <w:rPr>
          <w:rFonts w:ascii="Times New Roman" w:eastAsia="Calibri" w:hAnsi="Times New Roman" w:cs="Times New Roman"/>
          <w:sz w:val="28"/>
          <w:szCs w:val="28"/>
        </w:rPr>
        <w:t xml:space="preserve"> </w:t>
      </w:r>
      <w:r w:rsidR="00BC0E9A" w:rsidRPr="00926E3F">
        <w:rPr>
          <w:rFonts w:ascii="Times New Roman" w:eastAsia="Calibri" w:hAnsi="Times New Roman" w:cs="Times New Roman"/>
          <w:sz w:val="28"/>
          <w:szCs w:val="28"/>
        </w:rPr>
        <w:t>муниципального</w:t>
      </w:r>
      <w:r w:rsidRPr="00926E3F">
        <w:rPr>
          <w:rFonts w:ascii="Times New Roman" w:eastAsia="Calibri" w:hAnsi="Times New Roman" w:cs="Times New Roman"/>
          <w:sz w:val="28"/>
          <w:szCs w:val="28"/>
        </w:rPr>
        <w:t xml:space="preserve"> этапа всероссийской олимпиады школьников</w:t>
      </w:r>
      <w:proofErr w:type="gramEnd"/>
      <w:r w:rsidRPr="00926E3F">
        <w:rPr>
          <w:rFonts w:ascii="Times New Roman" w:eastAsia="Calibri" w:hAnsi="Times New Roman" w:cs="Times New Roman"/>
          <w:sz w:val="28"/>
          <w:szCs w:val="28"/>
        </w:rPr>
        <w:t xml:space="preserve"> по </w:t>
      </w:r>
      <w:r w:rsidR="00BC0E9A" w:rsidRPr="00926E3F">
        <w:rPr>
          <w:rFonts w:ascii="Times New Roman" w:eastAsia="Calibri" w:hAnsi="Times New Roman" w:cs="Times New Roman"/>
          <w:sz w:val="28"/>
          <w:szCs w:val="28"/>
        </w:rPr>
        <w:t>химии</w:t>
      </w:r>
      <w:r w:rsidRPr="00926E3F">
        <w:rPr>
          <w:rFonts w:ascii="Times New Roman" w:eastAsia="Calibri" w:hAnsi="Times New Roman" w:cs="Times New Roman"/>
          <w:sz w:val="28"/>
          <w:szCs w:val="28"/>
        </w:rPr>
        <w:t xml:space="preserve"> в Архангельско</w:t>
      </w:r>
      <w:r w:rsidR="00926E3F" w:rsidRPr="00926E3F">
        <w:rPr>
          <w:rFonts w:ascii="Times New Roman" w:eastAsia="Calibri" w:hAnsi="Times New Roman" w:cs="Times New Roman"/>
          <w:sz w:val="28"/>
          <w:szCs w:val="28"/>
        </w:rPr>
        <w:t>й области в 2024</w:t>
      </w:r>
      <w:r w:rsidR="00294ADC">
        <w:rPr>
          <w:rFonts w:ascii="Times New Roman" w:eastAsia="Calibri" w:hAnsi="Times New Roman" w:cs="Times New Roman"/>
          <w:sz w:val="28"/>
          <w:szCs w:val="28"/>
        </w:rPr>
        <w:t>/</w:t>
      </w:r>
      <w:r w:rsidR="00926E3F" w:rsidRPr="00926E3F">
        <w:rPr>
          <w:rFonts w:ascii="Times New Roman" w:eastAsia="Calibri" w:hAnsi="Times New Roman" w:cs="Times New Roman"/>
          <w:sz w:val="28"/>
          <w:szCs w:val="28"/>
        </w:rPr>
        <w:t>25</w:t>
      </w:r>
      <w:r w:rsidRPr="00926E3F">
        <w:rPr>
          <w:rFonts w:ascii="Times New Roman" w:eastAsia="Calibri" w:hAnsi="Times New Roman" w:cs="Times New Roman"/>
          <w:sz w:val="28"/>
          <w:szCs w:val="28"/>
        </w:rPr>
        <w:t xml:space="preserve"> учебном год</w:t>
      </w:r>
      <w:r w:rsidR="00294ADC">
        <w:rPr>
          <w:rFonts w:ascii="Times New Roman" w:eastAsia="Calibri" w:hAnsi="Times New Roman" w:cs="Times New Roman"/>
          <w:sz w:val="28"/>
          <w:szCs w:val="28"/>
        </w:rPr>
        <w:t>у приводя</w:t>
      </w:r>
      <w:r w:rsidRPr="00926E3F">
        <w:rPr>
          <w:rFonts w:ascii="Times New Roman" w:eastAsia="Calibri" w:hAnsi="Times New Roman" w:cs="Times New Roman"/>
          <w:sz w:val="28"/>
          <w:szCs w:val="28"/>
        </w:rPr>
        <w:t xml:space="preserve">тся в соответствии с системой оценивания последующих этапов олимпиады по критериям, предложенным </w:t>
      </w:r>
      <w:r w:rsidR="00294ADC">
        <w:rPr>
          <w:rFonts w:ascii="Times New Roman" w:eastAsia="Calibri" w:hAnsi="Times New Roman" w:cs="Times New Roman"/>
          <w:sz w:val="28"/>
          <w:szCs w:val="28"/>
        </w:rPr>
        <w:t>ц</w:t>
      </w:r>
      <w:r w:rsidRPr="00926E3F">
        <w:rPr>
          <w:rFonts w:ascii="Times New Roman" w:eastAsia="Calibri" w:hAnsi="Times New Roman" w:cs="Times New Roman"/>
          <w:sz w:val="28"/>
          <w:szCs w:val="28"/>
        </w:rPr>
        <w:t xml:space="preserve">ентральной предметно-методической комиссией. </w:t>
      </w:r>
    </w:p>
    <w:p w:rsidR="00BC0E9A" w:rsidRPr="00926E3F" w:rsidRDefault="00074245" w:rsidP="001B63BD">
      <w:pPr>
        <w:spacing w:after="0" w:line="240" w:lineRule="auto"/>
        <w:ind w:firstLine="709"/>
        <w:jc w:val="both"/>
        <w:rPr>
          <w:rFonts w:ascii="Times New Roman" w:hAnsi="Times New Roman"/>
          <w:sz w:val="28"/>
          <w:szCs w:val="28"/>
        </w:rPr>
      </w:pPr>
      <w:r w:rsidRPr="00926E3F">
        <w:rPr>
          <w:rFonts w:ascii="Times New Roman" w:eastAsia="Calibri" w:hAnsi="Times New Roman" w:cs="Times New Roman"/>
          <w:sz w:val="28"/>
          <w:szCs w:val="28"/>
        </w:rPr>
        <w:t>Ж</w:t>
      </w:r>
      <w:r w:rsidR="00CF3927" w:rsidRPr="00926E3F">
        <w:rPr>
          <w:rFonts w:ascii="Times New Roman" w:eastAsia="Calibri" w:hAnsi="Times New Roman" w:cs="Times New Roman"/>
          <w:sz w:val="28"/>
          <w:szCs w:val="28"/>
        </w:rPr>
        <w:t>юри олимпиады рекомендует</w:t>
      </w:r>
      <w:r w:rsidRPr="00926E3F">
        <w:rPr>
          <w:rFonts w:ascii="Times New Roman" w:eastAsia="Calibri" w:hAnsi="Times New Roman" w:cs="Times New Roman"/>
          <w:sz w:val="28"/>
          <w:szCs w:val="28"/>
        </w:rPr>
        <w:t>ся о</w:t>
      </w:r>
      <w:r w:rsidRPr="00926E3F">
        <w:rPr>
          <w:rFonts w:ascii="Times New Roman" w:hAnsi="Times New Roman"/>
          <w:sz w:val="28"/>
          <w:szCs w:val="28"/>
        </w:rPr>
        <w:t>существлять</w:t>
      </w:r>
      <w:r w:rsidR="00BC0E9A" w:rsidRPr="00926E3F">
        <w:rPr>
          <w:rFonts w:ascii="Times New Roman" w:hAnsi="Times New Roman"/>
          <w:sz w:val="28"/>
          <w:szCs w:val="28"/>
        </w:rPr>
        <w:t xml:space="preserve">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rsidR="00BC0E9A" w:rsidRPr="00926E3F" w:rsidRDefault="00BC0E9A" w:rsidP="001B63BD">
      <w:pPr>
        <w:autoSpaceDE w:val="0"/>
        <w:autoSpaceDN w:val="0"/>
        <w:adjustRightInd w:val="0"/>
        <w:spacing w:after="0" w:line="240" w:lineRule="auto"/>
        <w:ind w:firstLine="709"/>
        <w:jc w:val="both"/>
        <w:rPr>
          <w:rFonts w:ascii="Times New Roman" w:hAnsi="Times New Roman"/>
          <w:sz w:val="28"/>
          <w:szCs w:val="28"/>
        </w:rPr>
      </w:pPr>
      <w:r w:rsidRPr="00926E3F">
        <w:rPr>
          <w:rFonts w:ascii="Times New Roman" w:hAnsi="Times New Roman"/>
          <w:sz w:val="28"/>
          <w:szCs w:val="28"/>
        </w:rPr>
        <w:t>Жюри не проверяет и не оценивает работы, выполненные на ли</w:t>
      </w:r>
      <w:r w:rsidR="00433204" w:rsidRPr="00926E3F">
        <w:rPr>
          <w:rFonts w:ascii="Times New Roman" w:hAnsi="Times New Roman"/>
          <w:sz w:val="28"/>
          <w:szCs w:val="28"/>
        </w:rPr>
        <w:t>стах, помеченных как «</w:t>
      </w:r>
      <w:r w:rsidR="00294ADC">
        <w:rPr>
          <w:rFonts w:ascii="Times New Roman" w:hAnsi="Times New Roman"/>
          <w:sz w:val="28"/>
          <w:szCs w:val="28"/>
        </w:rPr>
        <w:t>ч</w:t>
      </w:r>
      <w:r w:rsidR="00433204" w:rsidRPr="00926E3F">
        <w:rPr>
          <w:rFonts w:ascii="Times New Roman" w:hAnsi="Times New Roman"/>
          <w:sz w:val="28"/>
          <w:szCs w:val="28"/>
        </w:rPr>
        <w:t>ерновик»</w:t>
      </w:r>
      <w:bookmarkStart w:id="0" w:name="_GoBack"/>
      <w:bookmarkEnd w:id="0"/>
      <w:r w:rsidR="00433204" w:rsidRPr="00926E3F">
        <w:rPr>
          <w:rFonts w:ascii="Times New Roman" w:hAnsi="Times New Roman"/>
          <w:sz w:val="28"/>
          <w:szCs w:val="28"/>
        </w:rPr>
        <w:t xml:space="preserve">. </w:t>
      </w:r>
    </w:p>
    <w:p w:rsidR="00BC0E9A" w:rsidRPr="00926E3F" w:rsidRDefault="00BC0E9A" w:rsidP="001B63BD">
      <w:pPr>
        <w:autoSpaceDE w:val="0"/>
        <w:autoSpaceDN w:val="0"/>
        <w:adjustRightInd w:val="0"/>
        <w:spacing w:after="0" w:line="240" w:lineRule="auto"/>
        <w:ind w:firstLine="709"/>
        <w:jc w:val="both"/>
        <w:rPr>
          <w:rFonts w:ascii="Times New Roman" w:hAnsi="Times New Roman"/>
          <w:sz w:val="28"/>
          <w:szCs w:val="28"/>
        </w:rPr>
      </w:pPr>
      <w:r w:rsidRPr="00926E3F">
        <w:rPr>
          <w:rFonts w:ascii="Times New Roman" w:hAnsi="Times New Roman"/>
          <w:sz w:val="28"/>
          <w:szCs w:val="28"/>
        </w:rPr>
        <w:t>Проверку выполненных олимпиадных работ участников рекомендуется проводить не менее</w:t>
      </w:r>
      <w:r w:rsidR="0052262E" w:rsidRPr="00926E3F">
        <w:rPr>
          <w:rFonts w:ascii="Times New Roman" w:hAnsi="Times New Roman"/>
          <w:sz w:val="28"/>
          <w:szCs w:val="28"/>
        </w:rPr>
        <w:t xml:space="preserve"> </w:t>
      </w:r>
      <w:r w:rsidRPr="00926E3F">
        <w:rPr>
          <w:rFonts w:ascii="Times New Roman" w:hAnsi="Times New Roman"/>
          <w:sz w:val="28"/>
          <w:szCs w:val="28"/>
        </w:rPr>
        <w:t>чем двум членами жюри. Члены жюри перед проверкой знакомятся с решениями и с системой оценивания, распределяют задания, которые будут проверять. Объективность проверки обеспечивается тем фактом, что одна пара членов жюри проверяет одно и то же задание. Члены жюри приступают к проверке работ, которые к тому времени уже закодированы. Решение каждой задачи или задания разбиты на шаги (элементы). Каждый элемент оценивается баллом. Баллы за правильно выполненные шаги суммируются. Общая оценка результата участника олимпиады является арифметической суммой всех баллов, полученны</w:t>
      </w:r>
      <w:r w:rsidR="00294ADC">
        <w:rPr>
          <w:rFonts w:ascii="Times New Roman" w:hAnsi="Times New Roman"/>
          <w:sz w:val="28"/>
          <w:szCs w:val="28"/>
        </w:rPr>
        <w:t>х</w:t>
      </w:r>
      <w:r w:rsidRPr="00926E3F">
        <w:rPr>
          <w:rFonts w:ascii="Times New Roman" w:hAnsi="Times New Roman"/>
          <w:sz w:val="28"/>
          <w:szCs w:val="28"/>
        </w:rPr>
        <w:t xml:space="preserve"> им за задания всех туров олимпиады. Недопустимо снижение баллов за неаккуратное оформление.</w:t>
      </w:r>
    </w:p>
    <w:p w:rsidR="00BC0E9A" w:rsidRPr="00926E3F" w:rsidRDefault="00BC0E9A" w:rsidP="001B63BD">
      <w:pPr>
        <w:spacing w:after="0" w:line="240" w:lineRule="auto"/>
        <w:ind w:firstLine="709"/>
        <w:jc w:val="both"/>
        <w:rPr>
          <w:rFonts w:ascii="Times New Roman" w:hAnsi="Times New Roman"/>
          <w:sz w:val="28"/>
          <w:szCs w:val="28"/>
        </w:rPr>
      </w:pPr>
      <w:r w:rsidRPr="00926E3F">
        <w:rPr>
          <w:rFonts w:ascii="Times New Roman" w:hAnsi="Times New Roman"/>
          <w:sz w:val="28"/>
          <w:szCs w:val="28"/>
        </w:rPr>
        <w:t>Рекомендуется оценивать выполнение заданий согла</w:t>
      </w:r>
      <w:r w:rsidR="00294ADC">
        <w:rPr>
          <w:rFonts w:ascii="Times New Roman" w:hAnsi="Times New Roman"/>
          <w:sz w:val="28"/>
          <w:szCs w:val="28"/>
        </w:rPr>
        <w:t>сно пошаговым указаниям, размещё</w:t>
      </w:r>
      <w:r w:rsidRPr="00926E3F">
        <w:rPr>
          <w:rFonts w:ascii="Times New Roman" w:hAnsi="Times New Roman"/>
          <w:sz w:val="28"/>
          <w:szCs w:val="28"/>
        </w:rPr>
        <w:t>нным в разделе «Решение заданий». Изменение критериев оценивания не допускается.</w:t>
      </w:r>
    </w:p>
    <w:p w:rsidR="00BC0E9A" w:rsidRPr="00926E3F" w:rsidRDefault="00BC0E9A" w:rsidP="001B63BD">
      <w:pPr>
        <w:spacing w:after="0" w:line="240" w:lineRule="auto"/>
        <w:ind w:firstLine="709"/>
        <w:jc w:val="both"/>
        <w:rPr>
          <w:rFonts w:ascii="Times New Roman" w:hAnsi="Times New Roman"/>
          <w:sz w:val="28"/>
          <w:szCs w:val="28"/>
        </w:rPr>
      </w:pPr>
      <w:r w:rsidRPr="00926E3F">
        <w:rPr>
          <w:rFonts w:ascii="Times New Roman" w:hAnsi="Times New Roman"/>
          <w:sz w:val="28"/>
          <w:szCs w:val="28"/>
        </w:rPr>
        <w:t>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w:t>
      </w:r>
      <w:r w:rsidR="00294ADC">
        <w:rPr>
          <w:rFonts w:ascii="Times New Roman" w:hAnsi="Times New Roman"/>
          <w:sz w:val="28"/>
          <w:szCs w:val="28"/>
        </w:rPr>
        <w:t>умма баллов участника) и передаёт их</w:t>
      </w:r>
      <w:r w:rsidRPr="00926E3F">
        <w:rPr>
          <w:rFonts w:ascii="Times New Roman" w:hAnsi="Times New Roman"/>
          <w:sz w:val="28"/>
          <w:szCs w:val="28"/>
        </w:rPr>
        <w:t xml:space="preserve"> в оргкомитет для декодирования. </w:t>
      </w:r>
    </w:p>
    <w:p w:rsidR="00DD7F08" w:rsidRPr="00926E3F" w:rsidRDefault="00CF3927" w:rsidP="001B63BD">
      <w:pPr>
        <w:spacing w:after="0" w:line="240" w:lineRule="auto"/>
        <w:ind w:firstLine="709"/>
        <w:jc w:val="both"/>
        <w:rPr>
          <w:rFonts w:ascii="Times New Roman" w:hAnsi="Times New Roman"/>
          <w:sz w:val="28"/>
          <w:szCs w:val="28"/>
        </w:rPr>
      </w:pPr>
      <w:r w:rsidRPr="00926E3F">
        <w:rPr>
          <w:rFonts w:ascii="Times New Roman" w:eastAsia="Calibri" w:hAnsi="Times New Roman" w:cs="Times New Roman"/>
          <w:b/>
          <w:sz w:val="28"/>
          <w:szCs w:val="28"/>
        </w:rPr>
        <w:t>Максимальный балл</w:t>
      </w:r>
      <w:r w:rsidR="00DD7F08" w:rsidRPr="00926E3F">
        <w:rPr>
          <w:rFonts w:ascii="Times New Roman" w:eastAsia="Calibri" w:hAnsi="Times New Roman" w:cs="Times New Roman"/>
          <w:sz w:val="28"/>
          <w:szCs w:val="28"/>
        </w:rPr>
        <w:t xml:space="preserve"> </w:t>
      </w:r>
      <w:r w:rsidR="00DD7F08" w:rsidRPr="00926E3F">
        <w:rPr>
          <w:rFonts w:ascii="Times New Roman" w:hAnsi="Times New Roman"/>
          <w:sz w:val="28"/>
          <w:szCs w:val="28"/>
        </w:rPr>
        <w:t>за выполнение заданий практического и теоретического форматов указан в инструкции по решению заданий, ответах и критериях оценивания для членов жюри. Суммарный балл за каждое задание не обязательно должен быть одинаковым.</w:t>
      </w:r>
    </w:p>
    <w:p w:rsidR="00976170" w:rsidRPr="00926E3F" w:rsidRDefault="00976170" w:rsidP="001B63BD">
      <w:pPr>
        <w:spacing w:after="0" w:line="240" w:lineRule="auto"/>
        <w:ind w:firstLine="709"/>
        <w:jc w:val="both"/>
        <w:rPr>
          <w:rFonts w:ascii="Times New Roman" w:hAnsi="Times New Roman"/>
          <w:sz w:val="28"/>
          <w:szCs w:val="28"/>
        </w:rPr>
      </w:pPr>
      <w:r w:rsidRPr="00926E3F">
        <w:rPr>
          <w:rFonts w:ascii="Times New Roman" w:hAnsi="Times New Roman"/>
          <w:sz w:val="28"/>
          <w:szCs w:val="28"/>
        </w:rPr>
        <w:t xml:space="preserve">Оценка за работу выставляется сначала в виде последовательности цифр – оценок по каждому критерию (ученик должен видеть, сколько баллов по каждой позиции он набрал), а затем в виде итоговой суммы баллов. Это позволит на этапе показа работ и/или апелляции сфокусироваться на обсуждении реальных плюсов и минусов работы. </w:t>
      </w:r>
    </w:p>
    <w:p w:rsidR="00CF3927" w:rsidRPr="00926E3F" w:rsidRDefault="00CF3927"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b/>
          <w:sz w:val="28"/>
          <w:szCs w:val="28"/>
        </w:rPr>
        <w:t>Правила использования черновиков (при необходимости)</w:t>
      </w:r>
      <w:r w:rsidRPr="00926E3F">
        <w:rPr>
          <w:rFonts w:ascii="Times New Roman" w:eastAsia="Calibri" w:hAnsi="Times New Roman" w:cs="Times New Roman"/>
          <w:sz w:val="28"/>
          <w:szCs w:val="28"/>
        </w:rPr>
        <w:t>. Если учас</w:t>
      </w:r>
      <w:r w:rsidR="00FA2699" w:rsidRPr="00926E3F">
        <w:rPr>
          <w:rFonts w:ascii="Times New Roman" w:eastAsia="Calibri" w:hAnsi="Times New Roman" w:cs="Times New Roman"/>
          <w:sz w:val="28"/>
          <w:szCs w:val="28"/>
        </w:rPr>
        <w:t xml:space="preserve">тник использовал черновик, он </w:t>
      </w:r>
      <w:r w:rsidRPr="00926E3F">
        <w:rPr>
          <w:rFonts w:ascii="Times New Roman" w:eastAsia="Calibri" w:hAnsi="Times New Roman" w:cs="Times New Roman"/>
          <w:sz w:val="28"/>
          <w:szCs w:val="28"/>
        </w:rPr>
        <w:t>сдаёт его вместе с работой.</w:t>
      </w:r>
      <w:r w:rsidR="00460A00">
        <w:rPr>
          <w:rFonts w:ascii="Times New Roman" w:eastAsia="Calibri" w:hAnsi="Times New Roman" w:cs="Times New Roman"/>
          <w:sz w:val="28"/>
          <w:szCs w:val="28"/>
        </w:rPr>
        <w:t xml:space="preserve"> </w:t>
      </w:r>
      <w:r w:rsidRPr="00926E3F">
        <w:rPr>
          <w:rFonts w:ascii="Times New Roman" w:eastAsia="Calibri" w:hAnsi="Times New Roman" w:cs="Times New Roman"/>
          <w:sz w:val="28"/>
          <w:szCs w:val="28"/>
        </w:rPr>
        <w:t xml:space="preserve">При этом черновик не проверяется. </w:t>
      </w:r>
    </w:p>
    <w:p w:rsidR="00FA2699" w:rsidRPr="00926E3F" w:rsidRDefault="00FA2699" w:rsidP="001B63BD">
      <w:pPr>
        <w:spacing w:after="0" w:line="240" w:lineRule="auto"/>
        <w:ind w:firstLine="709"/>
        <w:jc w:val="both"/>
        <w:rPr>
          <w:rFonts w:ascii="Times New Roman" w:eastAsia="Calibri" w:hAnsi="Times New Roman" w:cs="Times New Roman"/>
          <w:sz w:val="28"/>
          <w:szCs w:val="28"/>
        </w:rPr>
      </w:pPr>
    </w:p>
    <w:p w:rsidR="00CF3927" w:rsidRPr="00926E3F" w:rsidRDefault="00CF3927" w:rsidP="001B63BD">
      <w:pPr>
        <w:spacing w:after="0" w:line="240" w:lineRule="auto"/>
        <w:ind w:firstLine="709"/>
        <w:jc w:val="both"/>
        <w:rPr>
          <w:rFonts w:ascii="Times New Roman" w:eastAsia="Calibri" w:hAnsi="Times New Roman" w:cs="Times New Roman"/>
          <w:b/>
          <w:sz w:val="28"/>
          <w:szCs w:val="28"/>
        </w:rPr>
      </w:pPr>
      <w:r w:rsidRPr="00926E3F">
        <w:rPr>
          <w:rFonts w:ascii="Times New Roman" w:eastAsia="Calibri" w:hAnsi="Times New Roman" w:cs="Times New Roman"/>
          <w:b/>
          <w:sz w:val="28"/>
          <w:szCs w:val="28"/>
        </w:rPr>
        <w:lastRenderedPageBreak/>
        <w:t>Материально-техническое обеспечение для</w:t>
      </w:r>
      <w:r w:rsidR="00294ADC">
        <w:rPr>
          <w:rFonts w:ascii="Times New Roman" w:eastAsia="Calibri" w:hAnsi="Times New Roman" w:cs="Times New Roman"/>
          <w:b/>
          <w:sz w:val="28"/>
          <w:szCs w:val="28"/>
        </w:rPr>
        <w:t xml:space="preserve"> выполнения олимпиадных заданий</w:t>
      </w:r>
    </w:p>
    <w:p w:rsidR="00007C58" w:rsidRPr="00926E3F" w:rsidRDefault="00007C58"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Для проведения всех мероприятий олимпиады необходима соответствующая материальная база, которая включает в себя элементы для проведения теоретического и практического туров.</w:t>
      </w:r>
    </w:p>
    <w:p w:rsidR="00DA757E" w:rsidRPr="00926E3F" w:rsidRDefault="00DA757E" w:rsidP="001B63BD">
      <w:pPr>
        <w:autoSpaceDE w:val="0"/>
        <w:autoSpaceDN w:val="0"/>
        <w:adjustRightInd w:val="0"/>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Для проведения муниципального этапа олимпиады рекомендуется выделить аудиторию для каждой параллели. Каждому участнику должно быть предоставлено отдельное рабочее место, оборудованное с учетом требований к проведению муниципального этапа олимпиады.</w:t>
      </w:r>
    </w:p>
    <w:p w:rsidR="00DA757E" w:rsidRPr="00926E3F" w:rsidRDefault="00DA757E"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Для проведения экспериментальной части олимпиады отводится отдельный класс (или классы) с реактивами и оборудованием, необходимыми для проведения простого качественного и/или количественного анализа, синтеза и выделения веществ.</w:t>
      </w:r>
    </w:p>
    <w:p w:rsidR="00DA757E" w:rsidRPr="00926E3F" w:rsidRDefault="00DA757E"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В каждой аудитории, где проводятся испытания, необходимо наличие часов. Время начала и окончания олимпиадного тура фиксируется организатором на информационном стенде (школьной доске).</w:t>
      </w:r>
    </w:p>
    <w:p w:rsidR="00DA757E" w:rsidRPr="00926E3F" w:rsidRDefault="00DA757E" w:rsidP="001B63BD">
      <w:pPr>
        <w:spacing w:after="0" w:line="240" w:lineRule="auto"/>
        <w:ind w:firstLine="709"/>
        <w:jc w:val="both"/>
        <w:rPr>
          <w:rFonts w:ascii="Times New Roman" w:eastAsia="Calibri" w:hAnsi="Times New Roman" w:cs="Times New Roman"/>
          <w:sz w:val="28"/>
          <w:szCs w:val="28"/>
        </w:rPr>
      </w:pPr>
      <w:proofErr w:type="gramStart"/>
      <w:r w:rsidRPr="00926E3F">
        <w:rPr>
          <w:rFonts w:ascii="Times New Roman" w:eastAsia="Calibri" w:hAnsi="Times New Roman" w:cs="Times New Roman"/>
          <w:sz w:val="28"/>
          <w:szCs w:val="28"/>
        </w:rPr>
        <w:t>Наличие в аудитории (или классе, помещении), где проводится олимпиада, дополнительного материала (например, таблиц, текстов, не предусмотренных разработчиками олимпиадных заданий, средств мобильной связи и т.</w:t>
      </w:r>
      <w:r w:rsidR="00BF52BA">
        <w:rPr>
          <w:rFonts w:ascii="Times New Roman" w:eastAsia="Calibri" w:hAnsi="Times New Roman" w:cs="Times New Roman"/>
          <w:sz w:val="28"/>
          <w:szCs w:val="28"/>
        </w:rPr>
        <w:t xml:space="preserve"> </w:t>
      </w:r>
      <w:r w:rsidRPr="00926E3F">
        <w:rPr>
          <w:rFonts w:ascii="Times New Roman" w:eastAsia="Calibri" w:hAnsi="Times New Roman" w:cs="Times New Roman"/>
          <w:sz w:val="28"/>
          <w:szCs w:val="28"/>
        </w:rPr>
        <w:t xml:space="preserve">д.) исключается. </w:t>
      </w:r>
      <w:proofErr w:type="gramEnd"/>
    </w:p>
    <w:p w:rsidR="00DA757E" w:rsidRPr="00926E3F" w:rsidRDefault="00DA757E"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Каждый участник муниципального этапа олимпиады получает:</w:t>
      </w:r>
    </w:p>
    <w:p w:rsidR="00DA757E" w:rsidRPr="00926E3F" w:rsidRDefault="00BF52BA"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926E3F">
        <w:rPr>
          <w:rFonts w:ascii="Times New Roman" w:eastAsia="Calibri" w:hAnsi="Times New Roman" w:cs="Times New Roman"/>
          <w:sz w:val="28"/>
          <w:szCs w:val="28"/>
        </w:rPr>
        <w:t xml:space="preserve"> </w:t>
      </w:r>
      <w:r w:rsidR="00460A00">
        <w:rPr>
          <w:rFonts w:ascii="Times New Roman" w:eastAsia="Calibri" w:hAnsi="Times New Roman" w:cs="Times New Roman"/>
          <w:sz w:val="28"/>
          <w:szCs w:val="28"/>
        </w:rPr>
        <w:t xml:space="preserve">листы для </w:t>
      </w:r>
      <w:r w:rsidR="00DA757E" w:rsidRPr="00926E3F">
        <w:rPr>
          <w:rFonts w:ascii="Times New Roman" w:eastAsia="Calibri" w:hAnsi="Times New Roman" w:cs="Times New Roman"/>
          <w:sz w:val="28"/>
          <w:szCs w:val="28"/>
        </w:rPr>
        <w:t>черновик</w:t>
      </w:r>
      <w:r w:rsidR="00460A00">
        <w:rPr>
          <w:rFonts w:ascii="Times New Roman" w:eastAsia="Calibri" w:hAnsi="Times New Roman" w:cs="Times New Roman"/>
          <w:sz w:val="28"/>
          <w:szCs w:val="28"/>
        </w:rPr>
        <w:t>ов</w:t>
      </w:r>
      <w:r w:rsidR="00DA757E" w:rsidRPr="00926E3F">
        <w:rPr>
          <w:rFonts w:ascii="Times New Roman" w:eastAsia="Calibri" w:hAnsi="Times New Roman" w:cs="Times New Roman"/>
          <w:sz w:val="28"/>
          <w:szCs w:val="28"/>
        </w:rPr>
        <w:t xml:space="preserve"> (при необходимости);</w:t>
      </w:r>
    </w:p>
    <w:p w:rsidR="00DA757E" w:rsidRPr="00926E3F" w:rsidRDefault="00BF52BA"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926E3F">
        <w:rPr>
          <w:rFonts w:ascii="Times New Roman" w:eastAsia="Calibri" w:hAnsi="Times New Roman" w:cs="Times New Roman"/>
          <w:sz w:val="28"/>
          <w:szCs w:val="28"/>
        </w:rPr>
        <w:t xml:space="preserve"> задания;</w:t>
      </w:r>
    </w:p>
    <w:p w:rsidR="00DA757E" w:rsidRPr="00926E3F" w:rsidRDefault="00BF52BA"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926E3F">
        <w:rPr>
          <w:rFonts w:ascii="Times New Roman" w:eastAsia="Calibri" w:hAnsi="Times New Roman" w:cs="Times New Roman"/>
          <w:sz w:val="28"/>
          <w:szCs w:val="28"/>
        </w:rPr>
        <w:t xml:space="preserve"> проштампованные тетради в клетку или листы бумаги формата А</w:t>
      </w:r>
      <w:proofErr w:type="gramStart"/>
      <w:r w:rsidR="00DA757E" w:rsidRPr="00926E3F">
        <w:rPr>
          <w:rFonts w:ascii="Times New Roman" w:eastAsia="Calibri" w:hAnsi="Times New Roman" w:cs="Times New Roman"/>
          <w:sz w:val="28"/>
          <w:szCs w:val="28"/>
        </w:rPr>
        <w:t>4</w:t>
      </w:r>
      <w:proofErr w:type="gramEnd"/>
      <w:r w:rsidR="00DA757E" w:rsidRPr="00926E3F">
        <w:rPr>
          <w:rFonts w:ascii="Times New Roman" w:eastAsia="Calibri" w:hAnsi="Times New Roman" w:cs="Times New Roman"/>
          <w:sz w:val="28"/>
          <w:szCs w:val="28"/>
        </w:rPr>
        <w:t xml:space="preserve"> для ответов;</w:t>
      </w:r>
    </w:p>
    <w:p w:rsidR="00DA757E" w:rsidRPr="00926E3F" w:rsidRDefault="00BF52BA" w:rsidP="001B63B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DA757E" w:rsidRPr="00926E3F">
        <w:rPr>
          <w:rFonts w:ascii="Times New Roman" w:eastAsia="Calibri" w:hAnsi="Times New Roman" w:cs="Times New Roman"/>
          <w:sz w:val="28"/>
          <w:szCs w:val="28"/>
        </w:rPr>
        <w:t xml:space="preserve"> </w:t>
      </w:r>
      <w:r w:rsidR="00460A00" w:rsidRPr="00926E3F">
        <w:rPr>
          <w:rFonts w:ascii="Times New Roman" w:eastAsia="Calibri" w:hAnsi="Times New Roman" w:cs="Times New Roman"/>
          <w:sz w:val="28"/>
          <w:szCs w:val="28"/>
        </w:rPr>
        <w:t>справочные материалы</w:t>
      </w:r>
      <w:r w:rsidR="00DA757E" w:rsidRPr="00926E3F">
        <w:rPr>
          <w:rFonts w:ascii="Times New Roman" w:eastAsia="Calibri" w:hAnsi="Times New Roman" w:cs="Times New Roman"/>
          <w:sz w:val="28"/>
          <w:szCs w:val="28"/>
        </w:rPr>
        <w:t xml:space="preserve"> (периодическая </w:t>
      </w:r>
      <w:r w:rsidR="00460A00">
        <w:rPr>
          <w:rFonts w:ascii="Times New Roman" w:eastAsia="Calibri" w:hAnsi="Times New Roman" w:cs="Times New Roman"/>
          <w:sz w:val="28"/>
          <w:szCs w:val="28"/>
        </w:rPr>
        <w:t>система химических элементов Д.И. </w:t>
      </w:r>
      <w:r w:rsidR="00DA757E" w:rsidRPr="00926E3F">
        <w:rPr>
          <w:rFonts w:ascii="Times New Roman" w:eastAsia="Calibri" w:hAnsi="Times New Roman" w:cs="Times New Roman"/>
          <w:sz w:val="28"/>
          <w:szCs w:val="28"/>
        </w:rPr>
        <w:t>Менделеева, таблица растворимости, ряд напряжения металлов).</w:t>
      </w:r>
    </w:p>
    <w:p w:rsidR="007539A1" w:rsidRPr="00926E3F" w:rsidRDefault="00C64B34"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Участник о</w:t>
      </w:r>
      <w:r w:rsidR="007539A1" w:rsidRPr="00926E3F">
        <w:rPr>
          <w:rFonts w:ascii="Times New Roman" w:eastAsia="Calibri" w:hAnsi="Times New Roman" w:cs="Times New Roman"/>
          <w:sz w:val="28"/>
          <w:szCs w:val="28"/>
        </w:rPr>
        <w:t>лимпиады использует на туре свои письменные принадлежности, непрограммируемый калькулятор. О</w:t>
      </w:r>
      <w:r w:rsidRPr="00926E3F">
        <w:rPr>
          <w:rFonts w:ascii="Times New Roman" w:eastAsia="Calibri" w:hAnsi="Times New Roman" w:cs="Times New Roman"/>
          <w:sz w:val="28"/>
          <w:szCs w:val="28"/>
        </w:rPr>
        <w:t>днако о</w:t>
      </w:r>
      <w:r w:rsidR="007539A1" w:rsidRPr="00926E3F">
        <w:rPr>
          <w:rFonts w:ascii="Times New Roman" w:eastAsia="Calibri" w:hAnsi="Times New Roman" w:cs="Times New Roman"/>
          <w:sz w:val="28"/>
          <w:szCs w:val="28"/>
        </w:rPr>
        <w:t>рганизаторы должны предусмотреть некоторое количество запасн</w:t>
      </w:r>
      <w:r w:rsidR="00BF52BA">
        <w:rPr>
          <w:rFonts w:ascii="Times New Roman" w:eastAsia="Calibri" w:hAnsi="Times New Roman" w:cs="Times New Roman"/>
          <w:sz w:val="28"/>
          <w:szCs w:val="28"/>
        </w:rPr>
        <w:t>ых ручек с пастой синего (чё</w:t>
      </w:r>
      <w:r w:rsidR="007539A1" w:rsidRPr="00926E3F">
        <w:rPr>
          <w:rFonts w:ascii="Times New Roman" w:eastAsia="Calibri" w:hAnsi="Times New Roman" w:cs="Times New Roman"/>
          <w:sz w:val="28"/>
          <w:szCs w:val="28"/>
        </w:rPr>
        <w:t>рного) цвета на каждую аудиторию.</w:t>
      </w:r>
    </w:p>
    <w:p w:rsidR="00CF3927" w:rsidRPr="00926E3F" w:rsidRDefault="00CF3927" w:rsidP="001B63BD">
      <w:pPr>
        <w:spacing w:after="0" w:line="240" w:lineRule="auto"/>
        <w:ind w:firstLine="709"/>
        <w:jc w:val="both"/>
        <w:rPr>
          <w:rFonts w:ascii="Times New Roman" w:eastAsia="Calibri" w:hAnsi="Times New Roman" w:cs="Times New Roman"/>
          <w:b/>
          <w:sz w:val="28"/>
          <w:szCs w:val="28"/>
        </w:rPr>
      </w:pPr>
      <w:r w:rsidRPr="00926E3F">
        <w:rPr>
          <w:rFonts w:ascii="Times New Roman" w:eastAsia="Calibri" w:hAnsi="Times New Roman" w:cs="Times New Roman"/>
          <w:b/>
          <w:sz w:val="28"/>
          <w:szCs w:val="28"/>
        </w:rPr>
        <w:t>Тиражирование материалов для участников</w:t>
      </w:r>
    </w:p>
    <w:p w:rsidR="00CF3927" w:rsidRPr="00926E3F" w:rsidRDefault="00CF3927" w:rsidP="001B63BD">
      <w:pPr>
        <w:spacing w:after="0" w:line="240" w:lineRule="auto"/>
        <w:ind w:firstLine="709"/>
        <w:jc w:val="both"/>
        <w:rPr>
          <w:rFonts w:ascii="Times New Roman" w:eastAsia="Calibri" w:hAnsi="Times New Roman" w:cs="Times New Roman"/>
          <w:sz w:val="28"/>
          <w:szCs w:val="28"/>
        </w:rPr>
      </w:pPr>
      <w:r w:rsidRPr="00926E3F">
        <w:rPr>
          <w:rFonts w:ascii="Times New Roman" w:eastAsia="Calibri" w:hAnsi="Times New Roman" w:cs="Times New Roman"/>
          <w:sz w:val="28"/>
          <w:szCs w:val="28"/>
        </w:rPr>
        <w:t>Тиражирова</w:t>
      </w:r>
      <w:r w:rsidR="00BF52BA">
        <w:rPr>
          <w:rFonts w:ascii="Times New Roman" w:eastAsia="Calibri" w:hAnsi="Times New Roman" w:cs="Times New Roman"/>
          <w:sz w:val="28"/>
          <w:szCs w:val="28"/>
        </w:rPr>
        <w:t>ние заданий осуществляется с учё</w:t>
      </w:r>
      <w:r w:rsidRPr="00926E3F">
        <w:rPr>
          <w:rFonts w:ascii="Times New Roman" w:eastAsia="Calibri" w:hAnsi="Times New Roman" w:cs="Times New Roman"/>
          <w:sz w:val="28"/>
          <w:szCs w:val="28"/>
        </w:rPr>
        <w:t>том следующих параметров: листы бу</w:t>
      </w:r>
      <w:r w:rsidR="007865B1" w:rsidRPr="00926E3F">
        <w:rPr>
          <w:rFonts w:ascii="Times New Roman" w:eastAsia="Calibri" w:hAnsi="Times New Roman" w:cs="Times New Roman"/>
          <w:sz w:val="28"/>
          <w:szCs w:val="28"/>
        </w:rPr>
        <w:t>маги формата А</w:t>
      </w:r>
      <w:proofErr w:type="gramStart"/>
      <w:r w:rsidR="007865B1" w:rsidRPr="00926E3F">
        <w:rPr>
          <w:rFonts w:ascii="Times New Roman" w:eastAsia="Calibri" w:hAnsi="Times New Roman" w:cs="Times New Roman"/>
          <w:sz w:val="28"/>
          <w:szCs w:val="28"/>
        </w:rPr>
        <w:t>4</w:t>
      </w:r>
      <w:proofErr w:type="gramEnd"/>
      <w:r w:rsidR="007865B1" w:rsidRPr="00926E3F">
        <w:rPr>
          <w:rFonts w:ascii="Times New Roman" w:eastAsia="Calibri" w:hAnsi="Times New Roman" w:cs="Times New Roman"/>
          <w:sz w:val="28"/>
          <w:szCs w:val="28"/>
        </w:rPr>
        <w:t xml:space="preserve"> или А5</w:t>
      </w:r>
      <w:r w:rsidR="00BF52BA">
        <w:rPr>
          <w:rFonts w:ascii="Times New Roman" w:eastAsia="Calibri" w:hAnsi="Times New Roman" w:cs="Times New Roman"/>
          <w:sz w:val="28"/>
          <w:szCs w:val="28"/>
        </w:rPr>
        <w:t>, чё</w:t>
      </w:r>
      <w:r w:rsidRPr="00926E3F">
        <w:rPr>
          <w:rFonts w:ascii="Times New Roman" w:eastAsia="Calibri" w:hAnsi="Times New Roman" w:cs="Times New Roman"/>
          <w:sz w:val="28"/>
          <w:szCs w:val="28"/>
        </w:rPr>
        <w:t>рно-белая печать</w:t>
      </w:r>
      <w:r w:rsidR="007865B1" w:rsidRPr="00926E3F">
        <w:rPr>
          <w:rFonts w:ascii="Times New Roman" w:eastAsia="Calibri" w:hAnsi="Times New Roman" w:cs="Times New Roman"/>
          <w:sz w:val="28"/>
          <w:szCs w:val="28"/>
        </w:rPr>
        <w:t>, допустима</w:t>
      </w:r>
      <w:r w:rsidRPr="00926E3F">
        <w:rPr>
          <w:rFonts w:ascii="Times New Roman" w:eastAsia="Calibri" w:hAnsi="Times New Roman" w:cs="Times New Roman"/>
          <w:sz w:val="28"/>
          <w:szCs w:val="28"/>
        </w:rPr>
        <w:t xml:space="preserve"> двусторонняя печать.</w:t>
      </w:r>
    </w:p>
    <w:p w:rsidR="00007C58" w:rsidRPr="00926E3F" w:rsidRDefault="007378AF" w:rsidP="001B63BD">
      <w:pPr>
        <w:spacing w:after="0" w:line="240" w:lineRule="auto"/>
        <w:ind w:firstLine="567"/>
        <w:jc w:val="both"/>
        <w:rPr>
          <w:rStyle w:val="fontstyle01"/>
          <w:color w:val="auto"/>
          <w:sz w:val="28"/>
          <w:szCs w:val="28"/>
        </w:rPr>
      </w:pPr>
      <w:r w:rsidRPr="00926E3F">
        <w:rPr>
          <w:rStyle w:val="fontstyle01"/>
          <w:color w:val="auto"/>
          <w:sz w:val="28"/>
          <w:szCs w:val="28"/>
        </w:rPr>
        <w:t>Для проведения</w:t>
      </w:r>
      <w:r w:rsidR="00007C58" w:rsidRPr="00926E3F">
        <w:rPr>
          <w:rStyle w:val="fontstyle01"/>
          <w:color w:val="auto"/>
          <w:sz w:val="28"/>
          <w:szCs w:val="28"/>
        </w:rPr>
        <w:t xml:space="preserve"> практического тура олимпиады региональная</w:t>
      </w:r>
      <w:r w:rsidRPr="00926E3F">
        <w:rPr>
          <w:rStyle w:val="fontstyle01"/>
          <w:color w:val="auto"/>
          <w:sz w:val="28"/>
          <w:szCs w:val="28"/>
        </w:rPr>
        <w:t xml:space="preserve"> предметно</w:t>
      </w:r>
      <w:r w:rsidR="00007C58" w:rsidRPr="00926E3F">
        <w:rPr>
          <w:rStyle w:val="fontstyle01"/>
          <w:color w:val="auto"/>
          <w:sz w:val="28"/>
          <w:szCs w:val="28"/>
        </w:rPr>
        <w:t>-</w:t>
      </w:r>
      <w:r w:rsidRPr="00926E3F">
        <w:rPr>
          <w:rStyle w:val="fontstyle01"/>
          <w:color w:val="auto"/>
          <w:sz w:val="28"/>
          <w:szCs w:val="28"/>
        </w:rPr>
        <w:t>методическая комиссия рекомендует п</w:t>
      </w:r>
      <w:r w:rsidR="00007C58" w:rsidRPr="00926E3F">
        <w:rPr>
          <w:rStyle w:val="fontstyle01"/>
          <w:color w:val="auto"/>
          <w:sz w:val="28"/>
          <w:szCs w:val="28"/>
        </w:rPr>
        <w:t>одготовить</w:t>
      </w:r>
      <w:r w:rsidRPr="00926E3F">
        <w:rPr>
          <w:rStyle w:val="fontstyle01"/>
          <w:color w:val="auto"/>
          <w:sz w:val="28"/>
          <w:szCs w:val="28"/>
        </w:rPr>
        <w:t xml:space="preserve"> оборудование</w:t>
      </w:r>
      <w:r w:rsidR="00074245" w:rsidRPr="00926E3F">
        <w:rPr>
          <w:rStyle w:val="fontstyle01"/>
          <w:color w:val="auto"/>
          <w:sz w:val="28"/>
          <w:szCs w:val="28"/>
        </w:rPr>
        <w:t xml:space="preserve"> и реактивы</w:t>
      </w:r>
      <w:r w:rsidR="00460A00">
        <w:rPr>
          <w:rStyle w:val="fontstyle01"/>
          <w:color w:val="auto"/>
          <w:sz w:val="28"/>
          <w:szCs w:val="28"/>
        </w:rPr>
        <w:t xml:space="preserve">, которые направляются организатору заблаговременно с соблюдением мер </w:t>
      </w:r>
      <w:r w:rsidR="00074245" w:rsidRPr="00926E3F">
        <w:rPr>
          <w:rStyle w:val="fontstyle01"/>
          <w:color w:val="auto"/>
          <w:sz w:val="28"/>
          <w:szCs w:val="28"/>
        </w:rPr>
        <w:t xml:space="preserve"> </w:t>
      </w:r>
      <w:r w:rsidR="00460A00">
        <w:rPr>
          <w:rStyle w:val="fontstyle01"/>
          <w:color w:val="auto"/>
          <w:sz w:val="28"/>
          <w:szCs w:val="28"/>
        </w:rPr>
        <w:t>конфиденциальности</w:t>
      </w:r>
      <w:r w:rsidR="00074245" w:rsidRPr="00926E3F">
        <w:rPr>
          <w:rStyle w:val="fontstyle01"/>
          <w:color w:val="auto"/>
          <w:sz w:val="28"/>
          <w:szCs w:val="28"/>
        </w:rPr>
        <w:t>.</w:t>
      </w:r>
      <w:r w:rsidR="00007C58" w:rsidRPr="00926E3F">
        <w:rPr>
          <w:rStyle w:val="fontstyle01"/>
          <w:color w:val="auto"/>
          <w:sz w:val="28"/>
          <w:szCs w:val="28"/>
        </w:rPr>
        <w:t xml:space="preserve">   </w:t>
      </w:r>
    </w:p>
    <w:p w:rsidR="00950EFD" w:rsidRPr="00926E3F" w:rsidRDefault="00950EFD" w:rsidP="001B63BD">
      <w:pPr>
        <w:spacing w:after="0" w:line="240" w:lineRule="auto"/>
        <w:ind w:firstLine="567"/>
        <w:rPr>
          <w:sz w:val="28"/>
          <w:szCs w:val="28"/>
        </w:rPr>
      </w:pPr>
    </w:p>
    <w:sectPr w:rsidR="00950EFD" w:rsidRPr="00926E3F" w:rsidSect="000A0156">
      <w:pgSz w:w="11906" w:h="16838"/>
      <w:pgMar w:top="1134" w:right="794" w:bottom="113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27B"/>
    <w:rsid w:val="00007C58"/>
    <w:rsid w:val="00020315"/>
    <w:rsid w:val="00074245"/>
    <w:rsid w:val="000D0065"/>
    <w:rsid w:val="001001EA"/>
    <w:rsid w:val="00121F80"/>
    <w:rsid w:val="00172A96"/>
    <w:rsid w:val="00176838"/>
    <w:rsid w:val="001B63BD"/>
    <w:rsid w:val="001F484B"/>
    <w:rsid w:val="00294ADC"/>
    <w:rsid w:val="00316FEE"/>
    <w:rsid w:val="00330CDB"/>
    <w:rsid w:val="003B7E32"/>
    <w:rsid w:val="00433204"/>
    <w:rsid w:val="00460A00"/>
    <w:rsid w:val="0052262E"/>
    <w:rsid w:val="00567960"/>
    <w:rsid w:val="005816EC"/>
    <w:rsid w:val="0064550B"/>
    <w:rsid w:val="007378AF"/>
    <w:rsid w:val="007539A1"/>
    <w:rsid w:val="007865B1"/>
    <w:rsid w:val="00926E3F"/>
    <w:rsid w:val="00935678"/>
    <w:rsid w:val="00950EFD"/>
    <w:rsid w:val="00976170"/>
    <w:rsid w:val="00BA208C"/>
    <w:rsid w:val="00BC0E9A"/>
    <w:rsid w:val="00BF52BA"/>
    <w:rsid w:val="00C220BA"/>
    <w:rsid w:val="00C64B34"/>
    <w:rsid w:val="00C8227B"/>
    <w:rsid w:val="00CF0F4A"/>
    <w:rsid w:val="00CF3927"/>
    <w:rsid w:val="00DA757E"/>
    <w:rsid w:val="00DD7F08"/>
    <w:rsid w:val="00DE0FB7"/>
    <w:rsid w:val="00E67950"/>
    <w:rsid w:val="00F21ECB"/>
    <w:rsid w:val="00FA2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9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378AF"/>
    <w:rPr>
      <w:rFonts w:ascii="Times New Roman" w:hAnsi="Times New Roman" w:cs="Times New Roman" w:hint="default"/>
      <w:b w:val="0"/>
      <w:bCs w:val="0"/>
      <w:i w:val="0"/>
      <w:iCs w:val="0"/>
      <w:color w:val="000000"/>
      <w:sz w:val="24"/>
      <w:szCs w:val="24"/>
    </w:rPr>
  </w:style>
  <w:style w:type="character" w:styleId="a3">
    <w:name w:val="annotation reference"/>
    <w:basedOn w:val="a0"/>
    <w:uiPriority w:val="99"/>
    <w:semiHidden/>
    <w:unhideWhenUsed/>
    <w:rsid w:val="00294ADC"/>
    <w:rPr>
      <w:sz w:val="16"/>
      <w:szCs w:val="16"/>
    </w:rPr>
  </w:style>
  <w:style w:type="paragraph" w:styleId="a4">
    <w:name w:val="annotation text"/>
    <w:basedOn w:val="a"/>
    <w:link w:val="a5"/>
    <w:uiPriority w:val="99"/>
    <w:semiHidden/>
    <w:unhideWhenUsed/>
    <w:rsid w:val="00294ADC"/>
    <w:pPr>
      <w:spacing w:line="240" w:lineRule="auto"/>
    </w:pPr>
    <w:rPr>
      <w:sz w:val="20"/>
      <w:szCs w:val="20"/>
    </w:rPr>
  </w:style>
  <w:style w:type="character" w:customStyle="1" w:styleId="a5">
    <w:name w:val="Текст примечания Знак"/>
    <w:basedOn w:val="a0"/>
    <w:link w:val="a4"/>
    <w:uiPriority w:val="99"/>
    <w:semiHidden/>
    <w:rsid w:val="00294ADC"/>
    <w:rPr>
      <w:sz w:val="20"/>
      <w:szCs w:val="20"/>
    </w:rPr>
  </w:style>
  <w:style w:type="paragraph" w:styleId="a6">
    <w:name w:val="annotation subject"/>
    <w:basedOn w:val="a4"/>
    <w:next w:val="a4"/>
    <w:link w:val="a7"/>
    <w:uiPriority w:val="99"/>
    <w:semiHidden/>
    <w:unhideWhenUsed/>
    <w:rsid w:val="00294ADC"/>
    <w:rPr>
      <w:b/>
      <w:bCs/>
    </w:rPr>
  </w:style>
  <w:style w:type="character" w:customStyle="1" w:styleId="a7">
    <w:name w:val="Тема примечания Знак"/>
    <w:basedOn w:val="a5"/>
    <w:link w:val="a6"/>
    <w:uiPriority w:val="99"/>
    <w:semiHidden/>
    <w:rsid w:val="00294ADC"/>
    <w:rPr>
      <w:b/>
      <w:bCs/>
      <w:sz w:val="20"/>
      <w:szCs w:val="20"/>
    </w:rPr>
  </w:style>
  <w:style w:type="paragraph" w:styleId="a8">
    <w:name w:val="Balloon Text"/>
    <w:basedOn w:val="a"/>
    <w:link w:val="a9"/>
    <w:uiPriority w:val="99"/>
    <w:semiHidden/>
    <w:unhideWhenUsed/>
    <w:rsid w:val="00294AD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4A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9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7378AF"/>
    <w:rPr>
      <w:rFonts w:ascii="Times New Roman" w:hAnsi="Times New Roman" w:cs="Times New Roman" w:hint="default"/>
      <w:b w:val="0"/>
      <w:bCs w:val="0"/>
      <w:i w:val="0"/>
      <w:iCs w:val="0"/>
      <w:color w:val="000000"/>
      <w:sz w:val="24"/>
      <w:szCs w:val="24"/>
    </w:rPr>
  </w:style>
  <w:style w:type="character" w:styleId="a3">
    <w:name w:val="annotation reference"/>
    <w:basedOn w:val="a0"/>
    <w:uiPriority w:val="99"/>
    <w:semiHidden/>
    <w:unhideWhenUsed/>
    <w:rsid w:val="00294ADC"/>
    <w:rPr>
      <w:sz w:val="16"/>
      <w:szCs w:val="16"/>
    </w:rPr>
  </w:style>
  <w:style w:type="paragraph" w:styleId="a4">
    <w:name w:val="annotation text"/>
    <w:basedOn w:val="a"/>
    <w:link w:val="a5"/>
    <w:uiPriority w:val="99"/>
    <w:semiHidden/>
    <w:unhideWhenUsed/>
    <w:rsid w:val="00294ADC"/>
    <w:pPr>
      <w:spacing w:line="240" w:lineRule="auto"/>
    </w:pPr>
    <w:rPr>
      <w:sz w:val="20"/>
      <w:szCs w:val="20"/>
    </w:rPr>
  </w:style>
  <w:style w:type="character" w:customStyle="1" w:styleId="a5">
    <w:name w:val="Текст примечания Знак"/>
    <w:basedOn w:val="a0"/>
    <w:link w:val="a4"/>
    <w:uiPriority w:val="99"/>
    <w:semiHidden/>
    <w:rsid w:val="00294ADC"/>
    <w:rPr>
      <w:sz w:val="20"/>
      <w:szCs w:val="20"/>
    </w:rPr>
  </w:style>
  <w:style w:type="paragraph" w:styleId="a6">
    <w:name w:val="annotation subject"/>
    <w:basedOn w:val="a4"/>
    <w:next w:val="a4"/>
    <w:link w:val="a7"/>
    <w:uiPriority w:val="99"/>
    <w:semiHidden/>
    <w:unhideWhenUsed/>
    <w:rsid w:val="00294ADC"/>
    <w:rPr>
      <w:b/>
      <w:bCs/>
    </w:rPr>
  </w:style>
  <w:style w:type="character" w:customStyle="1" w:styleId="a7">
    <w:name w:val="Тема примечания Знак"/>
    <w:basedOn w:val="a5"/>
    <w:link w:val="a6"/>
    <w:uiPriority w:val="99"/>
    <w:semiHidden/>
    <w:rsid w:val="00294ADC"/>
    <w:rPr>
      <w:b/>
      <w:bCs/>
      <w:sz w:val="20"/>
      <w:szCs w:val="20"/>
    </w:rPr>
  </w:style>
  <w:style w:type="paragraph" w:styleId="a8">
    <w:name w:val="Balloon Text"/>
    <w:basedOn w:val="a"/>
    <w:link w:val="a9"/>
    <w:uiPriority w:val="99"/>
    <w:semiHidden/>
    <w:unhideWhenUsed/>
    <w:rsid w:val="00294AD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94A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TotalTime>
  <Pages>4</Pages>
  <Words>1501</Words>
  <Characters>8558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Ремизова Ираида Николаевна</dc:creator>
  <cp:keywords/>
  <dc:description/>
  <cp:lastModifiedBy>Ольга Николаевна Растатурова</cp:lastModifiedBy>
  <cp:revision>18</cp:revision>
  <dcterms:created xsi:type="dcterms:W3CDTF">2022-09-24T09:21:00Z</dcterms:created>
  <dcterms:modified xsi:type="dcterms:W3CDTF">2024-10-09T07:50:00Z</dcterms:modified>
</cp:coreProperties>
</file>